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85C" w:rsidRDefault="00F2685C"/>
    <w:p w:rsidR="00F2685C" w:rsidRDefault="00F2685C"/>
    <w:p w:rsidR="00F2685C" w:rsidRDefault="00F2685C"/>
    <w:p w:rsidR="00F2685C" w:rsidRDefault="00F2685C"/>
    <w:p w:rsidR="00F2685C" w:rsidRDefault="00F2685C"/>
    <w:p w:rsidR="00F2685C" w:rsidRDefault="00F2685C">
      <w:pPr>
        <w:jc w:val="center"/>
      </w:pPr>
    </w:p>
    <w:p w:rsidR="00F2685C" w:rsidRDefault="00F2685C">
      <w:pPr>
        <w:jc w:val="center"/>
      </w:pPr>
    </w:p>
    <w:p w:rsidR="00F2685C" w:rsidRDefault="00472607">
      <w:pPr>
        <w:jc w:val="center"/>
      </w:pPr>
      <w:r>
        <w:rPr>
          <w:rFonts w:hint="eastAsia"/>
          <w:noProof/>
          <w:lang w:eastAsia="zh-TW"/>
        </w:rPr>
        <w:drawing>
          <wp:inline distT="0" distB="0" distL="114300" distR="114300">
            <wp:extent cx="1365885" cy="1365885"/>
            <wp:effectExtent l="0" t="0" r="5715" b="5715"/>
            <wp:docPr id="1" name="图片 1" descr="彩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彩稿"/>
                    <pic:cNvPicPr>
                      <a:picLocks noChangeAspect="1"/>
                    </pic:cNvPicPr>
                  </pic:nvPicPr>
                  <pic:blipFill>
                    <a:blip r:embed="rId5"/>
                    <a:stretch>
                      <a:fillRect/>
                    </a:stretch>
                  </pic:blipFill>
                  <pic:spPr>
                    <a:xfrm>
                      <a:off x="0" y="0"/>
                      <a:ext cx="1365885" cy="1365885"/>
                    </a:xfrm>
                    <a:prstGeom prst="rect">
                      <a:avLst/>
                    </a:prstGeom>
                  </pic:spPr>
                </pic:pic>
              </a:graphicData>
            </a:graphic>
          </wp:inline>
        </w:drawing>
      </w:r>
    </w:p>
    <w:p w:rsidR="00F2685C" w:rsidRDefault="00F2685C">
      <w:pPr>
        <w:jc w:val="center"/>
      </w:pPr>
    </w:p>
    <w:p w:rsidR="00F2685C" w:rsidRDefault="00F2685C">
      <w:pPr>
        <w:jc w:val="center"/>
      </w:pPr>
    </w:p>
    <w:p w:rsidR="00F2685C" w:rsidRDefault="00F2685C">
      <w:pPr>
        <w:jc w:val="center"/>
      </w:pPr>
    </w:p>
    <w:p w:rsidR="00F2685C" w:rsidRDefault="00F2685C">
      <w:pPr>
        <w:jc w:val="center"/>
      </w:pPr>
    </w:p>
    <w:p w:rsidR="00F2685C" w:rsidRDefault="00F2685C">
      <w:pPr>
        <w:jc w:val="center"/>
      </w:pPr>
    </w:p>
    <w:p w:rsidR="00F2685C" w:rsidRDefault="00F2685C">
      <w:pPr>
        <w:jc w:val="center"/>
      </w:pPr>
    </w:p>
    <w:p w:rsidR="00F2685C" w:rsidRDefault="00F2685C">
      <w:pPr>
        <w:jc w:val="center"/>
      </w:pPr>
    </w:p>
    <w:p w:rsidR="00F2685C" w:rsidRDefault="00F2685C">
      <w:pPr>
        <w:jc w:val="center"/>
      </w:pPr>
    </w:p>
    <w:p w:rsidR="00F2685C" w:rsidRDefault="00472607">
      <w:pPr>
        <w:jc w:val="center"/>
        <w:rPr>
          <w:b/>
          <w:bCs/>
          <w:sz w:val="44"/>
          <w:szCs w:val="44"/>
        </w:rPr>
      </w:pPr>
      <w:bookmarkStart w:id="0" w:name="_GoBack"/>
      <w:r>
        <w:rPr>
          <w:rFonts w:eastAsia="SimSun" w:hint="eastAsia"/>
          <w:b/>
          <w:bCs/>
          <w:sz w:val="44"/>
          <w:szCs w:val="44"/>
        </w:rPr>
        <w:t>深圳職業技術大學</w:t>
      </w:r>
    </w:p>
    <w:p w:rsidR="00F2685C" w:rsidRDefault="00472607">
      <w:pPr>
        <w:jc w:val="center"/>
        <w:rPr>
          <w:b/>
          <w:bCs/>
          <w:sz w:val="44"/>
          <w:szCs w:val="44"/>
        </w:rPr>
      </w:pPr>
      <w:r>
        <w:rPr>
          <w:rFonts w:eastAsia="SimSun" w:hint="eastAsia"/>
          <w:b/>
          <w:bCs/>
          <w:sz w:val="44"/>
          <w:szCs w:val="44"/>
        </w:rPr>
        <w:t>臺灣交流生“移地學習”專案方案</w:t>
      </w:r>
      <w:bookmarkEnd w:id="0"/>
    </w:p>
    <w:p w:rsidR="00F2685C" w:rsidRDefault="00F2685C">
      <w:pPr>
        <w:jc w:val="center"/>
      </w:pPr>
    </w:p>
    <w:p w:rsidR="00F2685C" w:rsidRDefault="00F2685C">
      <w:pPr>
        <w:jc w:val="center"/>
      </w:pPr>
    </w:p>
    <w:p w:rsidR="00F2685C" w:rsidRDefault="00F2685C">
      <w:pPr>
        <w:jc w:val="center"/>
      </w:pPr>
    </w:p>
    <w:p w:rsidR="00F2685C" w:rsidRDefault="00F2685C">
      <w:pPr>
        <w:jc w:val="center"/>
      </w:pPr>
    </w:p>
    <w:p w:rsidR="00F2685C" w:rsidRDefault="00F2685C">
      <w:pPr>
        <w:jc w:val="center"/>
      </w:pPr>
    </w:p>
    <w:p w:rsidR="00F2685C" w:rsidRDefault="00F2685C">
      <w:pPr>
        <w:jc w:val="center"/>
      </w:pPr>
    </w:p>
    <w:p w:rsidR="00F2685C" w:rsidRDefault="00F2685C">
      <w:pPr>
        <w:jc w:val="center"/>
      </w:pPr>
    </w:p>
    <w:p w:rsidR="00F2685C" w:rsidRDefault="00F2685C">
      <w:pPr>
        <w:jc w:val="center"/>
      </w:pPr>
    </w:p>
    <w:p w:rsidR="00F2685C" w:rsidRDefault="00F2685C">
      <w:pPr>
        <w:jc w:val="center"/>
      </w:pPr>
    </w:p>
    <w:p w:rsidR="00F2685C" w:rsidRDefault="00F2685C">
      <w:pPr>
        <w:jc w:val="center"/>
      </w:pPr>
    </w:p>
    <w:p w:rsidR="00F2685C" w:rsidRDefault="00F2685C">
      <w:pPr>
        <w:jc w:val="center"/>
      </w:pPr>
    </w:p>
    <w:p w:rsidR="00F2685C" w:rsidRDefault="00472607">
      <w:pPr>
        <w:jc w:val="center"/>
        <w:rPr>
          <w:rFonts w:asciiTheme="majorEastAsia" w:eastAsiaTheme="majorEastAsia" w:hAnsiTheme="majorEastAsia" w:cstheme="majorEastAsia"/>
          <w:b/>
          <w:bCs/>
          <w:sz w:val="28"/>
          <w:szCs w:val="28"/>
        </w:rPr>
      </w:pPr>
      <w:r>
        <w:rPr>
          <w:rFonts w:asciiTheme="majorEastAsia" w:eastAsia="SimSun" w:hAnsiTheme="majorEastAsia" w:cstheme="majorEastAsia" w:hint="eastAsia"/>
          <w:b/>
          <w:bCs/>
          <w:sz w:val="28"/>
          <w:szCs w:val="28"/>
        </w:rPr>
        <w:t>深圳職業技術大學港澳臺辦</w:t>
      </w:r>
    </w:p>
    <w:p w:rsidR="00F2685C" w:rsidRDefault="00472607">
      <w:pPr>
        <w:jc w:val="center"/>
        <w:rPr>
          <w:rFonts w:asciiTheme="majorEastAsia" w:eastAsiaTheme="majorEastAsia" w:hAnsiTheme="majorEastAsia" w:cstheme="majorEastAsia"/>
          <w:b/>
          <w:bCs/>
          <w:sz w:val="28"/>
          <w:szCs w:val="28"/>
        </w:rPr>
      </w:pPr>
      <w:r>
        <w:rPr>
          <w:rFonts w:asciiTheme="majorEastAsia" w:eastAsia="SimSun" w:hAnsiTheme="majorEastAsia" w:cstheme="majorEastAsia" w:hint="eastAsia"/>
          <w:b/>
          <w:bCs/>
          <w:sz w:val="28"/>
          <w:szCs w:val="28"/>
        </w:rPr>
        <w:t>2025</w:t>
      </w:r>
      <w:r>
        <w:rPr>
          <w:rFonts w:asciiTheme="majorEastAsia" w:eastAsia="SimSun" w:hAnsiTheme="majorEastAsia" w:cstheme="majorEastAsia" w:hint="eastAsia"/>
          <w:b/>
          <w:bCs/>
          <w:sz w:val="28"/>
          <w:szCs w:val="28"/>
        </w:rPr>
        <w:t>年</w:t>
      </w:r>
      <w:r>
        <w:rPr>
          <w:rFonts w:asciiTheme="majorEastAsia" w:eastAsia="SimSun" w:hAnsiTheme="majorEastAsia" w:cstheme="majorEastAsia" w:hint="eastAsia"/>
          <w:b/>
          <w:bCs/>
          <w:sz w:val="28"/>
          <w:szCs w:val="28"/>
        </w:rPr>
        <w:t>4</w:t>
      </w:r>
      <w:r>
        <w:rPr>
          <w:rFonts w:asciiTheme="majorEastAsia" w:eastAsia="SimSun" w:hAnsiTheme="majorEastAsia" w:cstheme="majorEastAsia" w:hint="eastAsia"/>
          <w:b/>
          <w:bCs/>
          <w:sz w:val="28"/>
          <w:szCs w:val="28"/>
        </w:rPr>
        <w:t>月</w:t>
      </w:r>
    </w:p>
    <w:p w:rsidR="00F2685C" w:rsidRDefault="00F2685C">
      <w:pPr>
        <w:jc w:val="center"/>
        <w:rPr>
          <w:rFonts w:asciiTheme="majorEastAsia" w:eastAsiaTheme="majorEastAsia" w:hAnsiTheme="majorEastAsia" w:cstheme="majorEastAsia"/>
          <w:b/>
          <w:bCs/>
          <w:sz w:val="28"/>
          <w:szCs w:val="28"/>
        </w:rPr>
      </w:pPr>
    </w:p>
    <w:p w:rsidR="00F2685C" w:rsidRDefault="00F2685C">
      <w:pPr>
        <w:jc w:val="center"/>
        <w:rPr>
          <w:rFonts w:asciiTheme="majorEastAsia" w:eastAsiaTheme="majorEastAsia" w:hAnsiTheme="majorEastAsia" w:cstheme="majorEastAsia"/>
          <w:b/>
          <w:bCs/>
          <w:sz w:val="28"/>
          <w:szCs w:val="28"/>
        </w:rPr>
      </w:pPr>
    </w:p>
    <w:p w:rsidR="00F2685C" w:rsidRDefault="00472607">
      <w:pPr>
        <w:jc w:val="center"/>
        <w:rPr>
          <w:rFonts w:asciiTheme="majorEastAsia" w:eastAsiaTheme="majorEastAsia" w:hAnsiTheme="majorEastAsia" w:cstheme="majorEastAsia"/>
          <w:b/>
          <w:bCs/>
          <w:sz w:val="30"/>
          <w:szCs w:val="30"/>
          <w:u w:val="single"/>
        </w:rPr>
      </w:pPr>
      <w:r>
        <w:rPr>
          <w:rFonts w:asciiTheme="majorEastAsia" w:eastAsia="SimSun" w:hAnsiTheme="majorEastAsia" w:cstheme="majorEastAsia" w:hint="eastAsia"/>
          <w:b/>
          <w:bCs/>
          <w:sz w:val="30"/>
          <w:szCs w:val="30"/>
          <w:u w:val="single"/>
        </w:rPr>
        <w:lastRenderedPageBreak/>
        <w:t>深圳職業技術大學簡介</w:t>
      </w:r>
    </w:p>
    <w:p w:rsidR="00F2685C" w:rsidRDefault="00F2685C">
      <w:pPr>
        <w:widowControl/>
        <w:snapToGrid w:val="0"/>
        <w:spacing w:line="360" w:lineRule="exact"/>
        <w:ind w:firstLineChars="200" w:firstLine="482"/>
        <w:jc w:val="left"/>
        <w:rPr>
          <w:rFonts w:ascii="???" w:eastAsia="SimSun" w:hAnsi="???" w:cs="新細明體"/>
          <w:b/>
          <w:bCs/>
          <w:color w:val="000000"/>
          <w:kern w:val="0"/>
          <w:sz w:val="24"/>
          <w:lang w:eastAsia="zh-TW"/>
        </w:rPr>
      </w:pPr>
    </w:p>
    <w:p w:rsidR="00F2685C" w:rsidRDefault="00472607">
      <w:pPr>
        <w:widowControl/>
        <w:snapToGrid w:val="0"/>
        <w:spacing w:line="360" w:lineRule="exact"/>
        <w:ind w:firstLineChars="200" w:firstLine="482"/>
        <w:jc w:val="left"/>
        <w:rPr>
          <w:rFonts w:ascii="???" w:eastAsia="新細明體" w:hAnsi="???" w:cs="新細明體"/>
          <w:color w:val="000000"/>
          <w:kern w:val="0"/>
          <w:sz w:val="24"/>
          <w:lang w:eastAsia="zh-TW"/>
        </w:rPr>
      </w:pPr>
      <w:r>
        <w:rPr>
          <w:rFonts w:ascii="???" w:eastAsia="SimSun" w:hAnsi="???" w:cs="新細明體" w:hint="eastAsia"/>
          <w:b/>
          <w:bCs/>
          <w:color w:val="000000"/>
          <w:kern w:val="0"/>
          <w:sz w:val="24"/>
          <w:lang w:eastAsia="zh-TW"/>
        </w:rPr>
        <w:t>深圳職業技術大學</w:t>
      </w:r>
      <w:r>
        <w:rPr>
          <w:rFonts w:ascii="???" w:eastAsia="SimSun" w:hAnsi="???" w:cs="新細明體" w:hint="eastAsia"/>
          <w:color w:val="000000"/>
          <w:kern w:val="0"/>
          <w:sz w:val="24"/>
          <w:lang w:eastAsia="zh-TW"/>
        </w:rPr>
        <w:t>是</w:t>
      </w:r>
      <w:r>
        <w:rPr>
          <w:rFonts w:ascii="???" w:eastAsia="SimSun" w:hAnsi="???" w:cs="新細明體" w:hint="eastAsia"/>
          <w:color w:val="000000"/>
          <w:kern w:val="0"/>
          <w:sz w:val="24"/>
        </w:rPr>
        <w:t>一所</w:t>
      </w:r>
      <w:r>
        <w:rPr>
          <w:rFonts w:ascii="???" w:eastAsia="SimSun" w:hAnsi="???" w:cs="新細明體" w:hint="eastAsia"/>
          <w:color w:val="000000"/>
          <w:kern w:val="0"/>
          <w:sz w:val="24"/>
          <w:lang w:eastAsia="zh-TW"/>
        </w:rPr>
        <w:t>公辦職業院校，其前身是</w:t>
      </w:r>
      <w:r>
        <w:rPr>
          <w:rFonts w:ascii="???" w:eastAsia="SimSun" w:hAnsi="???" w:cs="新細明體" w:hint="eastAsia"/>
          <w:color w:val="000000"/>
          <w:kern w:val="0"/>
          <w:sz w:val="24"/>
          <w:lang w:eastAsia="zh-TW"/>
        </w:rPr>
        <w:t>1993</w:t>
      </w:r>
      <w:r>
        <w:rPr>
          <w:rFonts w:ascii="???" w:eastAsia="SimSun" w:hAnsi="???" w:cs="新細明體" w:hint="eastAsia"/>
          <w:color w:val="000000"/>
          <w:kern w:val="0"/>
          <w:sz w:val="24"/>
          <w:lang w:eastAsia="zh-TW"/>
        </w:rPr>
        <w:t>年創建的深圳職業技術學院。</w:t>
      </w:r>
      <w:r>
        <w:rPr>
          <w:rFonts w:ascii="???" w:eastAsia="SimSun" w:hAnsi="???" w:cs="新細明體" w:hint="eastAsia"/>
          <w:color w:val="000000"/>
          <w:kern w:val="0"/>
          <w:sz w:val="24"/>
          <w:lang w:eastAsia="zh-TW"/>
        </w:rPr>
        <w:t>2023</w:t>
      </w:r>
      <w:r>
        <w:rPr>
          <w:rFonts w:ascii="???" w:eastAsia="SimSun" w:hAnsi="???" w:cs="新細明體" w:hint="eastAsia"/>
          <w:color w:val="000000"/>
          <w:kern w:val="0"/>
          <w:sz w:val="24"/>
          <w:lang w:eastAsia="zh-TW"/>
        </w:rPr>
        <w:t>年</w:t>
      </w:r>
      <w:r>
        <w:rPr>
          <w:rFonts w:ascii="???" w:eastAsia="SimSun" w:hAnsi="???" w:cs="新細明體" w:hint="eastAsia"/>
          <w:color w:val="000000"/>
          <w:kern w:val="0"/>
          <w:sz w:val="24"/>
          <w:lang w:eastAsia="zh-TW"/>
        </w:rPr>
        <w:t>6</w:t>
      </w:r>
      <w:r>
        <w:rPr>
          <w:rFonts w:ascii="???" w:eastAsia="SimSun" w:hAnsi="???" w:cs="新細明體" w:hint="eastAsia"/>
          <w:color w:val="000000"/>
          <w:kern w:val="0"/>
          <w:sz w:val="24"/>
          <w:lang w:eastAsia="zh-TW"/>
        </w:rPr>
        <w:t>月，教育部批准以深圳職業技術學院為基礎整合資源設立深圳職業技術大學，學校成為</w:t>
      </w:r>
      <w:r>
        <w:rPr>
          <w:rFonts w:ascii="???" w:eastAsia="SimSun" w:hAnsi="???" w:cs="新細明體" w:hint="eastAsia"/>
          <w:color w:val="000000"/>
          <w:kern w:val="0"/>
          <w:sz w:val="24"/>
        </w:rPr>
        <w:t>大陸</w:t>
      </w:r>
      <w:r>
        <w:rPr>
          <w:rFonts w:ascii="???" w:eastAsia="SimSun" w:hAnsi="???" w:cs="新細明體" w:hint="eastAsia"/>
          <w:color w:val="000000"/>
          <w:kern w:val="0"/>
          <w:sz w:val="24"/>
          <w:lang w:eastAsia="zh-TW"/>
        </w:rPr>
        <w:t>印發實施《本科層次職業學校設置標準（試行）》以來，第一所以優質“雙高”學校為基礎設置的本科層次職業學校。建校以來，學校堅持立德樹人根本任務，深入對接</w:t>
      </w:r>
      <w:r>
        <w:rPr>
          <w:rFonts w:ascii="???" w:eastAsia="SimSun" w:hAnsi="???" w:cs="新細明體" w:hint="eastAsia"/>
          <w:color w:val="000000"/>
          <w:kern w:val="0"/>
          <w:sz w:val="24"/>
        </w:rPr>
        <w:t>大陸</w:t>
      </w:r>
      <w:r>
        <w:rPr>
          <w:rFonts w:ascii="???" w:eastAsia="SimSun" w:hAnsi="???" w:cs="新細明體" w:hint="eastAsia"/>
          <w:color w:val="000000"/>
          <w:kern w:val="0"/>
          <w:sz w:val="24"/>
          <w:lang w:eastAsia="zh-TW"/>
        </w:rPr>
        <w:t>所向、深圳所需，秉持“德業並進、自強不息”的校訓精神，不斷創新辦學體制機制、教育教學理念、人才培養模式，創造了</w:t>
      </w:r>
      <w:r>
        <w:rPr>
          <w:rFonts w:ascii="???" w:eastAsia="SimSun" w:hAnsi="???" w:cs="新細明體" w:hint="eastAsia"/>
          <w:color w:val="000000"/>
          <w:kern w:val="0"/>
          <w:sz w:val="24"/>
        </w:rPr>
        <w:t>大陸</w:t>
      </w:r>
      <w:r>
        <w:rPr>
          <w:rFonts w:ascii="???" w:eastAsia="SimSun" w:hAnsi="???" w:cs="新細明體" w:hint="eastAsia"/>
          <w:color w:val="000000"/>
          <w:kern w:val="0"/>
          <w:sz w:val="24"/>
          <w:lang w:eastAsia="zh-TW"/>
        </w:rPr>
        <w:t>高職教育的多個第一，綜合實力穩居</w:t>
      </w:r>
      <w:r>
        <w:rPr>
          <w:rFonts w:ascii="???" w:eastAsia="SimSun" w:hAnsi="???" w:cs="新細明體" w:hint="eastAsia"/>
          <w:color w:val="000000"/>
          <w:kern w:val="0"/>
          <w:sz w:val="24"/>
        </w:rPr>
        <w:t>大陸</w:t>
      </w:r>
      <w:r>
        <w:rPr>
          <w:rFonts w:ascii="???" w:eastAsia="SimSun" w:hAnsi="???" w:cs="新細明體" w:hint="eastAsia"/>
          <w:color w:val="000000"/>
          <w:kern w:val="0"/>
          <w:sz w:val="24"/>
          <w:lang w:eastAsia="zh-TW"/>
        </w:rPr>
        <w:t>同類院校前列，被譽為</w:t>
      </w:r>
      <w:r>
        <w:rPr>
          <w:rFonts w:ascii="???" w:eastAsia="SimSun" w:hAnsi="???" w:cs="新細明體" w:hint="eastAsia"/>
          <w:color w:val="000000"/>
          <w:kern w:val="0"/>
          <w:sz w:val="24"/>
        </w:rPr>
        <w:t>大陸</w:t>
      </w:r>
      <w:r>
        <w:rPr>
          <w:rFonts w:ascii="???" w:eastAsia="SimSun" w:hAnsi="???" w:cs="新細明體" w:hint="eastAsia"/>
          <w:color w:val="000000"/>
          <w:kern w:val="0"/>
          <w:sz w:val="24"/>
          <w:lang w:eastAsia="zh-TW"/>
        </w:rPr>
        <w:t>高職教育的一面旗幟。</w:t>
      </w:r>
    </w:p>
    <w:p w:rsidR="00F2685C" w:rsidRDefault="00472607">
      <w:pPr>
        <w:widowControl/>
        <w:snapToGrid w:val="0"/>
        <w:spacing w:line="360" w:lineRule="exact"/>
        <w:ind w:firstLineChars="200" w:firstLine="480"/>
        <w:jc w:val="left"/>
        <w:rPr>
          <w:rFonts w:ascii="???" w:eastAsia="SimSun" w:hAnsi="???" w:cs="新細明體"/>
          <w:color w:val="000000"/>
          <w:kern w:val="0"/>
          <w:sz w:val="24"/>
          <w:lang w:eastAsia="zh-TW"/>
        </w:rPr>
      </w:pPr>
      <w:r>
        <w:rPr>
          <w:rFonts w:ascii="???" w:eastAsia="SimSun" w:hAnsi="???" w:cs="新細明體" w:hint="eastAsia"/>
          <w:color w:val="000000"/>
          <w:kern w:val="0"/>
          <w:sz w:val="24"/>
          <w:lang w:eastAsia="zh-TW"/>
        </w:rPr>
        <w:t>學校現有西麗校區、香蜜校區、深汕校區等三個校區，校園占地面積</w:t>
      </w:r>
      <w:r>
        <w:rPr>
          <w:rFonts w:ascii="???" w:eastAsia="SimSun" w:hAnsi="???" w:cs="新細明體"/>
          <w:color w:val="000000"/>
          <w:kern w:val="0"/>
          <w:sz w:val="24"/>
          <w:lang w:eastAsia="zh-TW"/>
        </w:rPr>
        <w:t>4000</w:t>
      </w:r>
      <w:r>
        <w:rPr>
          <w:rFonts w:ascii="???" w:eastAsia="SimSun" w:hAnsi="???" w:cs="新細明體" w:hint="eastAsia"/>
          <w:color w:val="000000"/>
          <w:kern w:val="0"/>
          <w:sz w:val="24"/>
          <w:lang w:eastAsia="zh-TW"/>
        </w:rPr>
        <w:t>餘畝。現有教職工</w:t>
      </w:r>
      <w:r>
        <w:rPr>
          <w:rFonts w:ascii="???" w:eastAsia="SimSun" w:hAnsi="???" w:cs="新細明體"/>
          <w:color w:val="000000"/>
          <w:kern w:val="0"/>
          <w:sz w:val="24"/>
          <w:lang w:eastAsia="zh-TW"/>
        </w:rPr>
        <w:t>2900</w:t>
      </w:r>
      <w:r>
        <w:rPr>
          <w:rFonts w:ascii="???" w:eastAsia="SimSun" w:hAnsi="???" w:cs="新細明體" w:hint="eastAsia"/>
          <w:color w:val="000000"/>
          <w:kern w:val="0"/>
          <w:sz w:val="24"/>
          <w:lang w:eastAsia="zh-TW"/>
        </w:rPr>
        <w:t>餘人，全日制在校生</w:t>
      </w:r>
      <w:r>
        <w:rPr>
          <w:rFonts w:ascii="???" w:eastAsia="SimSun" w:hAnsi="???" w:cs="新細明體"/>
          <w:color w:val="000000"/>
          <w:kern w:val="0"/>
          <w:sz w:val="24"/>
          <w:lang w:eastAsia="zh-TW"/>
        </w:rPr>
        <w:t>3</w:t>
      </w:r>
      <w:r>
        <w:rPr>
          <w:rFonts w:ascii="???" w:eastAsia="SimSun" w:hAnsi="???" w:cs="新細明體" w:hint="eastAsia"/>
          <w:color w:val="000000"/>
          <w:kern w:val="0"/>
          <w:sz w:val="24"/>
          <w:lang w:eastAsia="zh-TW"/>
        </w:rPr>
        <w:t>萬餘人。學校設有本科教育學院、積體電路學院、未來技術學院、電子與通信工程學院、人工智慧學院、機電工程學院、經濟學院、管理學院、數字傳媒學院、創新創意設計學院、商務外語學院、材料與環境工程學院、建築工程學院</w:t>
      </w:r>
      <w:r>
        <w:rPr>
          <w:rFonts w:ascii="???" w:eastAsia="SimSun" w:hAnsi="???" w:cs="新細明體" w:hint="eastAsia"/>
          <w:color w:val="000000"/>
          <w:kern w:val="0"/>
          <w:sz w:val="24"/>
          <w:lang w:eastAsia="zh-TW"/>
        </w:rPr>
        <w:t>、食品藥品學院、汽車與交通學院、醫學技術與護理學院、職業技術教育學院等教學單位，學校緊跟深圳重點產業佈局建立</w:t>
      </w:r>
      <w:r>
        <w:rPr>
          <w:rFonts w:ascii="???" w:eastAsia="SimSun" w:hAnsi="???" w:cs="新細明體"/>
          <w:color w:val="000000"/>
          <w:kern w:val="0"/>
          <w:sz w:val="24"/>
          <w:lang w:eastAsia="zh-TW"/>
        </w:rPr>
        <w:t>15</w:t>
      </w:r>
      <w:r>
        <w:rPr>
          <w:rFonts w:ascii="???" w:eastAsia="SimSun" w:hAnsi="???" w:cs="新細明體" w:hint="eastAsia"/>
          <w:color w:val="000000"/>
          <w:kern w:val="0"/>
          <w:sz w:val="24"/>
          <w:lang w:eastAsia="zh-TW"/>
        </w:rPr>
        <w:t>個專業群，</w:t>
      </w:r>
      <w:r>
        <w:rPr>
          <w:rFonts w:ascii="???" w:eastAsia="SimSun" w:hAnsi="???" w:cs="新細明體"/>
          <w:color w:val="000000"/>
          <w:kern w:val="0"/>
          <w:sz w:val="24"/>
          <w:lang w:eastAsia="zh-TW"/>
        </w:rPr>
        <w:t>2024</w:t>
      </w:r>
      <w:r>
        <w:rPr>
          <w:rFonts w:ascii="???" w:eastAsia="SimSun" w:hAnsi="???" w:cs="新細明體" w:hint="eastAsia"/>
          <w:color w:val="000000"/>
          <w:kern w:val="0"/>
          <w:sz w:val="24"/>
          <w:lang w:eastAsia="zh-TW"/>
        </w:rPr>
        <w:t>年全日制本科招生專業</w:t>
      </w:r>
      <w:r>
        <w:rPr>
          <w:rFonts w:ascii="???" w:eastAsia="SimSun" w:hAnsi="???" w:cs="新細明體"/>
          <w:color w:val="000000"/>
          <w:kern w:val="0"/>
          <w:sz w:val="24"/>
          <w:lang w:eastAsia="zh-TW"/>
        </w:rPr>
        <w:t>15</w:t>
      </w:r>
      <w:r>
        <w:rPr>
          <w:rFonts w:ascii="???" w:eastAsia="SimSun" w:hAnsi="???" w:cs="新細明體" w:hint="eastAsia"/>
          <w:color w:val="000000"/>
          <w:kern w:val="0"/>
          <w:sz w:val="24"/>
          <w:lang w:eastAsia="zh-TW"/>
        </w:rPr>
        <w:t>個、全日制專科招生專業</w:t>
      </w:r>
      <w:r>
        <w:rPr>
          <w:rFonts w:ascii="???" w:eastAsia="SimSun" w:hAnsi="???" w:cs="新細明體"/>
          <w:color w:val="000000"/>
          <w:kern w:val="0"/>
          <w:sz w:val="24"/>
          <w:lang w:eastAsia="zh-TW"/>
        </w:rPr>
        <w:t>84</w:t>
      </w:r>
      <w:r>
        <w:rPr>
          <w:rFonts w:ascii="???" w:eastAsia="SimSun" w:hAnsi="???" w:cs="新細明體" w:hint="eastAsia"/>
          <w:color w:val="000000"/>
          <w:kern w:val="0"/>
          <w:sz w:val="24"/>
          <w:lang w:eastAsia="zh-TW"/>
        </w:rPr>
        <w:t>個。</w:t>
      </w:r>
    </w:p>
    <w:p w:rsidR="00F2685C" w:rsidRDefault="00472607">
      <w:pPr>
        <w:widowControl/>
        <w:snapToGrid w:val="0"/>
        <w:spacing w:line="360" w:lineRule="exact"/>
        <w:ind w:firstLineChars="200" w:firstLine="480"/>
        <w:jc w:val="left"/>
        <w:rPr>
          <w:rFonts w:ascii="???" w:eastAsia="SimSun" w:hAnsi="???" w:cs="新細明體"/>
          <w:color w:val="000000"/>
          <w:kern w:val="0"/>
          <w:sz w:val="24"/>
          <w:lang w:eastAsia="zh-TW"/>
        </w:rPr>
      </w:pPr>
      <w:r>
        <w:rPr>
          <w:rFonts w:ascii="???" w:eastAsia="SimSun" w:hAnsi="???" w:cs="新細明體" w:hint="eastAsia"/>
          <w:color w:val="000000"/>
          <w:kern w:val="0"/>
          <w:sz w:val="24"/>
          <w:lang w:eastAsia="zh-TW"/>
        </w:rPr>
        <w:t>學校肩負改革攻堅和創新突破使命，取得一系列示範性建設成果。</w:t>
      </w:r>
      <w:r>
        <w:rPr>
          <w:rFonts w:ascii="???" w:eastAsia="SimSun" w:hAnsi="???" w:cs="新細明體"/>
          <w:color w:val="000000"/>
          <w:kern w:val="0"/>
          <w:sz w:val="24"/>
          <w:lang w:eastAsia="zh-TW"/>
        </w:rPr>
        <w:t>2001</w:t>
      </w:r>
      <w:r>
        <w:rPr>
          <w:rFonts w:ascii="???" w:eastAsia="SimSun" w:hAnsi="???" w:cs="新細明體" w:hint="eastAsia"/>
          <w:color w:val="000000"/>
          <w:kern w:val="0"/>
          <w:sz w:val="24"/>
          <w:lang w:eastAsia="zh-TW"/>
        </w:rPr>
        <w:t>年通過首批</w:t>
      </w:r>
      <w:r>
        <w:rPr>
          <w:rFonts w:ascii="???" w:eastAsia="SimSun" w:hAnsi="???" w:cs="新細明體" w:hint="eastAsia"/>
          <w:color w:val="000000"/>
          <w:kern w:val="0"/>
          <w:sz w:val="24"/>
        </w:rPr>
        <w:t>大陸</w:t>
      </w:r>
      <w:r>
        <w:rPr>
          <w:rFonts w:ascii="???" w:eastAsia="SimSun" w:hAnsi="???" w:cs="新細明體" w:hint="eastAsia"/>
          <w:color w:val="000000"/>
          <w:kern w:val="0"/>
          <w:sz w:val="24"/>
          <w:lang w:eastAsia="zh-TW"/>
        </w:rPr>
        <w:t>示範性高職院校實踐教學基地評估，</w:t>
      </w:r>
      <w:r>
        <w:rPr>
          <w:rFonts w:ascii="???" w:eastAsia="SimSun" w:hAnsi="???" w:cs="新細明體"/>
          <w:color w:val="000000"/>
          <w:kern w:val="0"/>
          <w:sz w:val="24"/>
          <w:lang w:eastAsia="zh-TW"/>
        </w:rPr>
        <w:t>2006</w:t>
      </w:r>
      <w:r>
        <w:rPr>
          <w:rFonts w:ascii="???" w:eastAsia="SimSun" w:hAnsi="???" w:cs="新細明體" w:hint="eastAsia"/>
          <w:color w:val="000000"/>
          <w:kern w:val="0"/>
          <w:sz w:val="24"/>
          <w:lang w:eastAsia="zh-TW"/>
        </w:rPr>
        <w:t>年入選</w:t>
      </w:r>
      <w:r>
        <w:rPr>
          <w:rFonts w:ascii="???" w:eastAsia="SimSun" w:hAnsi="???" w:cs="新細明體" w:hint="eastAsia"/>
          <w:color w:val="000000"/>
          <w:kern w:val="0"/>
          <w:sz w:val="24"/>
        </w:rPr>
        <w:t>大陸</w:t>
      </w:r>
      <w:r>
        <w:rPr>
          <w:rFonts w:ascii="???" w:eastAsia="SimSun" w:hAnsi="???" w:cs="新細明體" w:hint="eastAsia"/>
          <w:color w:val="000000"/>
          <w:kern w:val="0"/>
          <w:sz w:val="24"/>
          <w:lang w:eastAsia="zh-TW"/>
        </w:rPr>
        <w:t>示範性高等職業院校建設計畫，</w:t>
      </w:r>
      <w:r>
        <w:rPr>
          <w:rFonts w:ascii="???" w:eastAsia="SimSun" w:hAnsi="???" w:cs="新細明體"/>
          <w:color w:val="000000"/>
          <w:kern w:val="0"/>
          <w:sz w:val="24"/>
          <w:lang w:eastAsia="zh-TW"/>
        </w:rPr>
        <w:t>2016</w:t>
      </w:r>
      <w:r>
        <w:rPr>
          <w:rFonts w:ascii="???" w:eastAsia="SimSun" w:hAnsi="???" w:cs="新細明體" w:hint="eastAsia"/>
          <w:color w:val="000000"/>
          <w:kern w:val="0"/>
          <w:sz w:val="24"/>
          <w:lang w:eastAsia="zh-TW"/>
        </w:rPr>
        <w:t>年入選首批</w:t>
      </w:r>
      <w:r>
        <w:rPr>
          <w:rFonts w:ascii="???" w:eastAsia="SimSun" w:hAnsi="???" w:cs="新細明體" w:hint="eastAsia"/>
          <w:color w:val="000000"/>
          <w:kern w:val="0"/>
          <w:sz w:val="24"/>
        </w:rPr>
        <w:t>大陸</w:t>
      </w:r>
      <w:r>
        <w:rPr>
          <w:rFonts w:ascii="???" w:eastAsia="SimSun" w:hAnsi="???" w:cs="新細明體" w:hint="eastAsia"/>
          <w:color w:val="000000"/>
          <w:kern w:val="0"/>
          <w:sz w:val="24"/>
          <w:lang w:eastAsia="zh-TW"/>
        </w:rPr>
        <w:t>創新創業典型經驗高校，</w:t>
      </w:r>
      <w:r>
        <w:rPr>
          <w:rFonts w:ascii="???" w:eastAsia="SimSun" w:hAnsi="???" w:cs="新細明體"/>
          <w:color w:val="000000"/>
          <w:kern w:val="0"/>
          <w:sz w:val="24"/>
          <w:lang w:eastAsia="zh-TW"/>
        </w:rPr>
        <w:t>2019</w:t>
      </w:r>
      <w:r>
        <w:rPr>
          <w:rFonts w:ascii="???" w:eastAsia="SimSun" w:hAnsi="???" w:cs="新細明體" w:hint="eastAsia"/>
          <w:color w:val="000000"/>
          <w:kern w:val="0"/>
          <w:sz w:val="24"/>
          <w:lang w:eastAsia="zh-TW"/>
        </w:rPr>
        <w:t>年入選首批</w:t>
      </w:r>
      <w:r>
        <w:rPr>
          <w:rFonts w:ascii="???" w:eastAsia="SimSun" w:hAnsi="???" w:cs="新細明體"/>
          <w:color w:val="000000"/>
          <w:kern w:val="0"/>
          <w:sz w:val="24"/>
          <w:lang w:eastAsia="zh-TW"/>
        </w:rPr>
        <w:t>“</w:t>
      </w:r>
      <w:r>
        <w:rPr>
          <w:rFonts w:ascii="???" w:eastAsia="SimSun" w:hAnsi="???" w:cs="新細明體" w:hint="eastAsia"/>
          <w:color w:val="000000"/>
          <w:kern w:val="0"/>
          <w:sz w:val="24"/>
          <w:lang w:eastAsia="zh-TW"/>
        </w:rPr>
        <w:t>雙高</w:t>
      </w:r>
      <w:r>
        <w:rPr>
          <w:rFonts w:ascii="???" w:eastAsia="SimSun" w:hAnsi="???" w:cs="新細明體"/>
          <w:color w:val="000000"/>
          <w:kern w:val="0"/>
          <w:sz w:val="24"/>
          <w:lang w:eastAsia="zh-TW"/>
        </w:rPr>
        <w:t>”</w:t>
      </w:r>
      <w:r>
        <w:rPr>
          <w:rFonts w:ascii="???" w:eastAsia="SimSun" w:hAnsi="???" w:cs="新細明體" w:hint="eastAsia"/>
          <w:color w:val="000000"/>
          <w:kern w:val="0"/>
          <w:sz w:val="24"/>
          <w:lang w:eastAsia="zh-TW"/>
        </w:rPr>
        <w:t>計畫</w:t>
      </w:r>
      <w:r>
        <w:rPr>
          <w:rFonts w:ascii="???" w:eastAsia="SimSun" w:hAnsi="???" w:cs="新細明體"/>
          <w:color w:val="000000"/>
          <w:kern w:val="0"/>
          <w:sz w:val="24"/>
          <w:lang w:eastAsia="zh-TW"/>
        </w:rPr>
        <w:t>10</w:t>
      </w:r>
      <w:r>
        <w:rPr>
          <w:rFonts w:ascii="???" w:eastAsia="SimSun" w:hAnsi="???" w:cs="新細明體" w:hint="eastAsia"/>
          <w:color w:val="000000"/>
          <w:kern w:val="0"/>
          <w:sz w:val="24"/>
          <w:lang w:eastAsia="zh-TW"/>
        </w:rPr>
        <w:t>所</w:t>
      </w:r>
      <w:r>
        <w:rPr>
          <w:rFonts w:ascii="???" w:eastAsia="SimSun" w:hAnsi="???" w:cs="新細明體"/>
          <w:color w:val="000000"/>
          <w:kern w:val="0"/>
          <w:sz w:val="24"/>
          <w:lang w:eastAsia="zh-TW"/>
        </w:rPr>
        <w:t>A</w:t>
      </w:r>
      <w:r>
        <w:rPr>
          <w:rFonts w:ascii="???" w:eastAsia="SimSun" w:hAnsi="???" w:cs="新細明體" w:hint="eastAsia"/>
          <w:color w:val="000000"/>
          <w:kern w:val="0"/>
          <w:sz w:val="24"/>
          <w:lang w:eastAsia="zh-TW"/>
        </w:rPr>
        <w:t>檔建設單位、首批</w:t>
      </w:r>
      <w:r>
        <w:rPr>
          <w:rFonts w:ascii="???" w:eastAsia="SimSun" w:hAnsi="???" w:cs="新細明體"/>
          <w:color w:val="000000"/>
          <w:kern w:val="0"/>
          <w:sz w:val="24"/>
          <w:lang w:eastAsia="zh-TW"/>
        </w:rPr>
        <w:t>“</w:t>
      </w:r>
      <w:r>
        <w:rPr>
          <w:rFonts w:ascii="???" w:eastAsia="SimSun" w:hAnsi="???" w:cs="新細明體" w:hint="eastAsia"/>
          <w:color w:val="000000"/>
          <w:kern w:val="0"/>
          <w:sz w:val="24"/>
          <w:lang w:eastAsia="zh-TW"/>
        </w:rPr>
        <w:t>一站式</w:t>
      </w:r>
      <w:r>
        <w:rPr>
          <w:rFonts w:ascii="???" w:eastAsia="SimSun" w:hAnsi="???" w:cs="新細明體"/>
          <w:color w:val="000000"/>
          <w:kern w:val="0"/>
          <w:sz w:val="24"/>
          <w:lang w:eastAsia="zh-TW"/>
        </w:rPr>
        <w:t>”</w:t>
      </w:r>
      <w:r>
        <w:rPr>
          <w:rFonts w:ascii="???" w:eastAsia="SimSun" w:hAnsi="???" w:cs="新細明體" w:hint="eastAsia"/>
          <w:color w:val="000000"/>
          <w:kern w:val="0"/>
          <w:sz w:val="24"/>
          <w:lang w:eastAsia="zh-TW"/>
        </w:rPr>
        <w:t>學生社區綜合管理模式建設試點高校。</w:t>
      </w:r>
      <w:r>
        <w:rPr>
          <w:rFonts w:ascii="???" w:eastAsia="SimSun" w:hAnsi="???" w:cs="新細明體"/>
          <w:color w:val="000000"/>
          <w:kern w:val="0"/>
          <w:sz w:val="24"/>
          <w:lang w:eastAsia="zh-TW"/>
        </w:rPr>
        <w:t> </w:t>
      </w:r>
    </w:p>
    <w:p w:rsidR="00F2685C" w:rsidRDefault="00472607">
      <w:pPr>
        <w:widowControl/>
        <w:snapToGrid w:val="0"/>
        <w:spacing w:line="360" w:lineRule="exact"/>
        <w:ind w:firstLineChars="200" w:firstLine="480"/>
        <w:jc w:val="left"/>
        <w:rPr>
          <w:rFonts w:ascii="???" w:eastAsia="SimSun" w:hAnsi="???" w:cs="新細明體"/>
          <w:color w:val="000000"/>
          <w:kern w:val="0"/>
          <w:sz w:val="24"/>
        </w:rPr>
      </w:pPr>
      <w:r>
        <w:rPr>
          <w:rFonts w:ascii="???" w:eastAsia="SimSun" w:hAnsi="???" w:cs="新細明體" w:hint="eastAsia"/>
          <w:color w:val="000000"/>
          <w:kern w:val="0"/>
          <w:sz w:val="24"/>
        </w:rPr>
        <w:t>深圳職業技術大學網頁：</w:t>
      </w:r>
      <w:r>
        <w:rPr>
          <w:rFonts w:ascii="???" w:eastAsia="SimSun" w:hAnsi="???" w:cs="新細明體" w:hint="eastAsia"/>
          <w:color w:val="000000"/>
          <w:kern w:val="0"/>
          <w:sz w:val="24"/>
        </w:rPr>
        <w:t>https://www.szpu.edu.cn/</w:t>
      </w:r>
    </w:p>
    <w:p w:rsidR="00F2685C" w:rsidRDefault="00472607">
      <w:pPr>
        <w:widowControl/>
        <w:snapToGrid w:val="0"/>
        <w:spacing w:line="360" w:lineRule="exact"/>
        <w:jc w:val="center"/>
        <w:rPr>
          <w:rFonts w:ascii="???" w:eastAsia="SimSun" w:hAnsi="???" w:cs="新細明體"/>
          <w:color w:val="000000"/>
          <w:kern w:val="0"/>
          <w:sz w:val="24"/>
        </w:rPr>
      </w:pPr>
      <w:r>
        <w:rPr>
          <w:rFonts w:ascii="SimSun" w:eastAsia="SimSun" w:hAnsi="SimSun" w:cs="SimSun"/>
          <w:noProof/>
          <w:sz w:val="24"/>
          <w:lang w:eastAsia="zh-TW"/>
        </w:rPr>
        <w:lastRenderedPageBreak/>
        <w:drawing>
          <wp:anchor distT="0" distB="0" distL="114300" distR="114300" simplePos="0" relativeHeight="251659264" behindDoc="0" locked="0" layoutInCell="1" allowOverlap="1">
            <wp:simplePos x="0" y="0"/>
            <wp:positionH relativeFrom="column">
              <wp:posOffset>10160</wp:posOffset>
            </wp:positionH>
            <wp:positionV relativeFrom="paragraph">
              <wp:posOffset>157480</wp:posOffset>
            </wp:positionV>
            <wp:extent cx="5232400" cy="2889885"/>
            <wp:effectExtent l="0" t="0" r="6350" b="5715"/>
            <wp:wrapSquare wrapText="bothSides"/>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6"/>
                    <a:stretch>
                      <a:fillRect/>
                    </a:stretch>
                  </pic:blipFill>
                  <pic:spPr>
                    <a:xfrm>
                      <a:off x="0" y="0"/>
                      <a:ext cx="5232400" cy="2889885"/>
                    </a:xfrm>
                    <a:prstGeom prst="rect">
                      <a:avLst/>
                    </a:prstGeom>
                    <a:noFill/>
                    <a:ln w="9525">
                      <a:noFill/>
                    </a:ln>
                  </pic:spPr>
                </pic:pic>
              </a:graphicData>
            </a:graphic>
          </wp:anchor>
        </w:drawing>
      </w:r>
      <w:r>
        <w:rPr>
          <w:rFonts w:ascii="???" w:eastAsia="SimSun" w:hAnsi="???" w:cs="新細明體" w:hint="eastAsia"/>
          <w:color w:val="000000"/>
          <w:kern w:val="0"/>
          <w:sz w:val="24"/>
        </w:rPr>
        <w:t>深圳職業技術大學西麗校區留仙洞園區</w:t>
      </w:r>
    </w:p>
    <w:p w:rsidR="00F2685C" w:rsidRDefault="00472607">
      <w:pPr>
        <w:widowControl/>
        <w:numPr>
          <w:ilvl w:val="0"/>
          <w:numId w:val="1"/>
        </w:numPr>
        <w:snapToGrid w:val="0"/>
        <w:spacing w:line="360" w:lineRule="exact"/>
        <w:jc w:val="left"/>
        <w:rPr>
          <w:rFonts w:ascii="???" w:eastAsia="SimSun" w:hAnsi="???" w:cs="新細明體"/>
          <w:color w:val="000000"/>
          <w:kern w:val="0"/>
          <w:sz w:val="24"/>
        </w:rPr>
      </w:pPr>
      <w:r>
        <w:rPr>
          <w:rFonts w:ascii="???" w:eastAsia="SimSun" w:hAnsi="???" w:cs="新細明體" w:hint="eastAsia"/>
          <w:b/>
          <w:bCs/>
          <w:color w:val="000000"/>
          <w:kern w:val="0"/>
          <w:sz w:val="28"/>
          <w:szCs w:val="28"/>
        </w:rPr>
        <w:t>專案概要</w:t>
      </w:r>
    </w:p>
    <w:p w:rsidR="00F2685C" w:rsidRDefault="00472607">
      <w:pPr>
        <w:pStyle w:val="Web"/>
        <w:widowControl/>
        <w:ind w:firstLineChars="200" w:firstLine="480"/>
        <w:rPr>
          <w:rFonts w:ascii="???" w:eastAsia="SimSun" w:hAnsi="???" w:cs="新細明體"/>
          <w:color w:val="000000"/>
          <w:lang w:eastAsia="zh-TW"/>
        </w:rPr>
      </w:pPr>
      <w:r>
        <w:rPr>
          <w:rFonts w:ascii="???" w:eastAsia="SimSun" w:hAnsi="???" w:cs="新細明體"/>
          <w:color w:val="000000"/>
          <w:lang w:eastAsia="zh-TW"/>
        </w:rPr>
        <w:t>為深化兩岸青年學子互動交流，推動教育領域的互學互鑒，我校</w:t>
      </w:r>
      <w:r>
        <w:rPr>
          <w:rFonts w:ascii="???" w:eastAsia="SimSun" w:hAnsi="???" w:cs="新細明體" w:hint="eastAsia"/>
          <w:color w:val="000000"/>
        </w:rPr>
        <w:t>擬於</w:t>
      </w:r>
      <w:r>
        <w:rPr>
          <w:rFonts w:ascii="???" w:eastAsia="SimSun" w:hAnsi="???" w:cs="新細明體" w:hint="eastAsia"/>
          <w:color w:val="000000"/>
        </w:rPr>
        <w:t>2025</w:t>
      </w:r>
      <w:r>
        <w:rPr>
          <w:rFonts w:ascii="???" w:eastAsia="SimSun" w:hAnsi="???" w:cs="新細明體" w:hint="eastAsia"/>
          <w:color w:val="000000"/>
        </w:rPr>
        <w:t>年</w:t>
      </w:r>
      <w:r>
        <w:rPr>
          <w:rFonts w:ascii="???" w:eastAsia="SimSun" w:hAnsi="???" w:cs="新細明體" w:hint="eastAsia"/>
          <w:color w:val="000000"/>
        </w:rPr>
        <w:t>5</w:t>
      </w:r>
      <w:r>
        <w:rPr>
          <w:rFonts w:ascii="???" w:eastAsia="SimSun" w:hAnsi="???" w:cs="新細明體" w:hint="eastAsia"/>
          <w:color w:val="000000"/>
        </w:rPr>
        <w:t>月邀請臺灣合作院校學生來深參加“移地學習”專案</w:t>
      </w:r>
      <w:r>
        <w:rPr>
          <w:rFonts w:ascii="???" w:eastAsia="SimSun" w:hAnsi="???" w:cs="新細明體"/>
          <w:color w:val="000000"/>
          <w:lang w:eastAsia="zh-TW"/>
        </w:rPr>
        <w:t>。專案以</w:t>
      </w:r>
      <w:r>
        <w:rPr>
          <w:rFonts w:ascii="???" w:eastAsia="SimSun" w:hAnsi="???" w:cs="新細明體"/>
          <w:color w:val="000000"/>
          <w:lang w:eastAsia="zh-TW"/>
        </w:rPr>
        <w:t>“</w:t>
      </w:r>
      <w:r>
        <w:rPr>
          <w:rFonts w:ascii="???" w:eastAsia="SimSun" w:hAnsi="???" w:cs="新細明體"/>
          <w:color w:val="000000"/>
          <w:lang w:eastAsia="zh-TW"/>
        </w:rPr>
        <w:t>共學</w:t>
      </w:r>
      <w:r>
        <w:rPr>
          <w:rFonts w:ascii="???" w:eastAsia="SimSun" w:hAnsi="???" w:cs="新細明體"/>
          <w:color w:val="000000"/>
          <w:lang w:eastAsia="zh-TW"/>
        </w:rPr>
        <w:t>·</w:t>
      </w:r>
      <w:r>
        <w:rPr>
          <w:rFonts w:ascii="???" w:eastAsia="SimSun" w:hAnsi="???" w:cs="新細明體"/>
          <w:color w:val="000000"/>
          <w:lang w:eastAsia="zh-TW"/>
        </w:rPr>
        <w:t>共行</w:t>
      </w:r>
      <w:r>
        <w:rPr>
          <w:rFonts w:ascii="???" w:eastAsia="SimSun" w:hAnsi="???" w:cs="新細明體"/>
          <w:color w:val="000000"/>
          <w:lang w:eastAsia="zh-TW"/>
        </w:rPr>
        <w:t>·</w:t>
      </w:r>
      <w:r>
        <w:rPr>
          <w:rFonts w:ascii="???" w:eastAsia="SimSun" w:hAnsi="???" w:cs="新細明體"/>
          <w:color w:val="000000"/>
          <w:lang w:eastAsia="zh-TW"/>
        </w:rPr>
        <w:t>共成長</w:t>
      </w:r>
      <w:r>
        <w:rPr>
          <w:rFonts w:ascii="???" w:eastAsia="SimSun" w:hAnsi="???" w:cs="新細明體"/>
          <w:color w:val="000000"/>
          <w:lang w:eastAsia="zh-TW"/>
        </w:rPr>
        <w:t>”</w:t>
      </w:r>
      <w:r>
        <w:rPr>
          <w:rFonts w:ascii="???" w:eastAsia="SimSun" w:hAnsi="???" w:cs="新細明體"/>
          <w:color w:val="000000"/>
          <w:lang w:eastAsia="zh-TW"/>
        </w:rPr>
        <w:t>為主線，通過學術融合、實踐探索與文化對話三大維度，搭建兩岸青年雙向交流平臺，助力學子拓展視野、增進理解，在協作中激發創新思維，厚植友誼紐帶。</w:t>
      </w:r>
    </w:p>
    <w:p w:rsidR="00F2685C" w:rsidRDefault="00472607">
      <w:pPr>
        <w:pStyle w:val="Web"/>
        <w:widowControl/>
        <w:ind w:firstLineChars="200" w:firstLine="480"/>
        <w:rPr>
          <w:rFonts w:ascii="???" w:eastAsia="SimSun" w:hAnsi="???" w:cs="新細明體"/>
          <w:color w:val="000000"/>
        </w:rPr>
      </w:pPr>
      <w:r>
        <w:rPr>
          <w:rFonts w:ascii="???" w:eastAsia="SimSun" w:hAnsi="???" w:cs="新細明體"/>
          <w:color w:val="000000"/>
        </w:rPr>
        <w:t>參與學生將</w:t>
      </w:r>
      <w:r>
        <w:rPr>
          <w:rFonts w:ascii="???" w:eastAsia="SimSun" w:hAnsi="???" w:cs="新細明體" w:hint="eastAsia"/>
          <w:color w:val="000000"/>
        </w:rPr>
        <w:t>沉浸式融入深職大</w:t>
      </w:r>
      <w:r>
        <w:rPr>
          <w:rFonts w:ascii="???" w:eastAsia="SimSun" w:hAnsi="???" w:cs="新細明體"/>
          <w:color w:val="000000"/>
        </w:rPr>
        <w:t>的</w:t>
      </w:r>
      <w:r>
        <w:rPr>
          <w:rFonts w:ascii="???" w:eastAsia="SimSun" w:hAnsi="???" w:cs="新細明體" w:hint="eastAsia"/>
          <w:color w:val="000000"/>
        </w:rPr>
        <w:t>校園環境</w:t>
      </w:r>
      <w:r>
        <w:rPr>
          <w:rFonts w:ascii="???" w:eastAsia="SimSun" w:hAnsi="???" w:cs="新細明體"/>
          <w:color w:val="000000"/>
        </w:rPr>
        <w:t>，與大陸同學一起</w:t>
      </w:r>
      <w:r>
        <w:rPr>
          <w:rFonts w:ascii="???" w:eastAsia="SimSun" w:hAnsi="???" w:cs="新細明體" w:hint="eastAsia"/>
          <w:color w:val="000000"/>
        </w:rPr>
        <w:t>參加</w:t>
      </w:r>
      <w:r>
        <w:rPr>
          <w:rFonts w:ascii="???" w:eastAsia="SimSun" w:hAnsi="???" w:cs="新細明體"/>
          <w:color w:val="000000"/>
        </w:rPr>
        <w:t>專業課程學習和小組課題討論，親身感受大陸的教學</w:t>
      </w:r>
      <w:r>
        <w:rPr>
          <w:rFonts w:ascii="???" w:eastAsia="SimSun" w:hAnsi="???" w:cs="新細明體"/>
          <w:color w:val="000000"/>
        </w:rPr>
        <w:t>方法，在合作中探索多樣的學術視角；通過實地訪問</w:t>
      </w:r>
      <w:r>
        <w:rPr>
          <w:rFonts w:ascii="???" w:eastAsia="SimSun" w:hAnsi="???" w:cs="新細明體" w:hint="eastAsia"/>
          <w:color w:val="000000"/>
        </w:rPr>
        <w:t>珠三角地區</w:t>
      </w:r>
      <w:r>
        <w:rPr>
          <w:rFonts w:ascii="???" w:eastAsia="SimSun" w:hAnsi="???" w:cs="新細明體"/>
          <w:color w:val="000000"/>
        </w:rPr>
        <w:t>知名企業與文化地標，切實體驗大陸社會發展的創新活力與深厚的人文底蘊。</w:t>
      </w:r>
    </w:p>
    <w:p w:rsidR="00F2685C" w:rsidRDefault="00472607">
      <w:pPr>
        <w:widowControl/>
        <w:numPr>
          <w:ilvl w:val="0"/>
          <w:numId w:val="1"/>
        </w:numPr>
        <w:snapToGrid w:val="0"/>
        <w:spacing w:line="360" w:lineRule="exact"/>
        <w:jc w:val="left"/>
        <w:rPr>
          <w:rFonts w:ascii="???" w:eastAsia="SimSun" w:hAnsi="???" w:cs="新細明體"/>
          <w:b/>
          <w:bCs/>
          <w:color w:val="000000"/>
          <w:kern w:val="0"/>
          <w:sz w:val="28"/>
          <w:szCs w:val="28"/>
        </w:rPr>
      </w:pPr>
      <w:r>
        <w:rPr>
          <w:rFonts w:ascii="???" w:eastAsia="SimSun" w:hAnsi="???" w:cs="新細明體" w:hint="eastAsia"/>
          <w:b/>
          <w:bCs/>
          <w:color w:val="000000"/>
          <w:kern w:val="0"/>
          <w:sz w:val="28"/>
          <w:szCs w:val="28"/>
        </w:rPr>
        <w:t>參與對象</w:t>
      </w:r>
    </w:p>
    <w:p w:rsidR="00F2685C" w:rsidRDefault="00472607">
      <w:pPr>
        <w:pStyle w:val="Web"/>
        <w:widowControl/>
        <w:rPr>
          <w:rFonts w:ascii="???" w:eastAsia="SimSun" w:hAnsi="???" w:cs="新細明體"/>
          <w:color w:val="000000"/>
        </w:rPr>
      </w:pPr>
      <w:r>
        <w:rPr>
          <w:rFonts w:ascii="???" w:eastAsia="SimSun" w:hAnsi="???" w:cs="新細明體" w:hint="eastAsia"/>
          <w:color w:val="000000"/>
        </w:rPr>
        <w:t>臺灣龍華科技大學和文藻外語大學學生</w:t>
      </w:r>
    </w:p>
    <w:p w:rsidR="00F2685C" w:rsidRDefault="00472607">
      <w:pPr>
        <w:widowControl/>
        <w:numPr>
          <w:ilvl w:val="0"/>
          <w:numId w:val="1"/>
        </w:numPr>
        <w:snapToGrid w:val="0"/>
        <w:spacing w:line="360" w:lineRule="exact"/>
        <w:jc w:val="left"/>
        <w:rPr>
          <w:rFonts w:ascii="???" w:eastAsia="SimSun" w:hAnsi="???" w:cs="新細明體"/>
          <w:b/>
          <w:bCs/>
          <w:color w:val="000000"/>
          <w:kern w:val="0"/>
          <w:sz w:val="28"/>
          <w:szCs w:val="28"/>
        </w:rPr>
      </w:pPr>
      <w:r>
        <w:rPr>
          <w:rFonts w:ascii="???" w:eastAsia="SimSun" w:hAnsi="???" w:cs="新細明體" w:hint="eastAsia"/>
          <w:b/>
          <w:bCs/>
          <w:color w:val="000000"/>
          <w:kern w:val="0"/>
          <w:sz w:val="28"/>
          <w:szCs w:val="28"/>
        </w:rPr>
        <w:t>參與人數</w:t>
      </w:r>
    </w:p>
    <w:p w:rsidR="00F2685C" w:rsidRDefault="00472607">
      <w:pPr>
        <w:pStyle w:val="Web"/>
        <w:widowControl/>
        <w:rPr>
          <w:rFonts w:ascii="???" w:eastAsia="SimSun" w:hAnsi="???" w:cs="新細明體"/>
          <w:color w:val="000000"/>
        </w:rPr>
      </w:pPr>
      <w:r>
        <w:rPr>
          <w:rFonts w:ascii="???" w:eastAsia="SimSun" w:hAnsi="???" w:cs="新細明體" w:hint="eastAsia"/>
          <w:color w:val="000000"/>
        </w:rPr>
        <w:t>兩校各選派學生學生人數不超過</w:t>
      </w:r>
      <w:r>
        <w:rPr>
          <w:rFonts w:ascii="???" w:eastAsia="SimSun" w:hAnsi="???" w:cs="新細明體" w:hint="eastAsia"/>
          <w:color w:val="000000"/>
        </w:rPr>
        <w:t>10</w:t>
      </w:r>
      <w:r>
        <w:rPr>
          <w:rFonts w:ascii="???" w:eastAsia="SimSun" w:hAnsi="???" w:cs="新細明體" w:hint="eastAsia"/>
          <w:color w:val="000000"/>
        </w:rPr>
        <w:t>人</w:t>
      </w:r>
    </w:p>
    <w:p w:rsidR="00F2685C" w:rsidRDefault="00472607">
      <w:pPr>
        <w:widowControl/>
        <w:numPr>
          <w:ilvl w:val="0"/>
          <w:numId w:val="1"/>
        </w:numPr>
        <w:snapToGrid w:val="0"/>
        <w:spacing w:line="360" w:lineRule="exact"/>
        <w:jc w:val="left"/>
        <w:rPr>
          <w:rFonts w:ascii="???" w:eastAsia="SimSun" w:hAnsi="???" w:cs="新細明體"/>
          <w:b/>
          <w:bCs/>
          <w:color w:val="000000"/>
          <w:kern w:val="0"/>
          <w:sz w:val="28"/>
          <w:szCs w:val="28"/>
        </w:rPr>
      </w:pPr>
      <w:r>
        <w:rPr>
          <w:rFonts w:ascii="???" w:eastAsia="SimSun" w:hAnsi="???" w:cs="新細明體" w:hint="eastAsia"/>
          <w:b/>
          <w:bCs/>
          <w:color w:val="000000"/>
          <w:kern w:val="0"/>
          <w:sz w:val="28"/>
          <w:szCs w:val="28"/>
        </w:rPr>
        <w:t>專案時間</w:t>
      </w:r>
    </w:p>
    <w:p w:rsidR="00F2685C" w:rsidRDefault="00472607">
      <w:pPr>
        <w:pStyle w:val="Web"/>
        <w:widowControl/>
        <w:rPr>
          <w:rFonts w:ascii="???" w:eastAsia="SimSun" w:hAnsi="???" w:cs="新細明體"/>
          <w:color w:val="000000"/>
        </w:rPr>
      </w:pPr>
      <w:r>
        <w:rPr>
          <w:rFonts w:ascii="???" w:eastAsia="SimSun" w:hAnsi="???" w:cs="新細明體" w:hint="eastAsia"/>
          <w:color w:val="000000"/>
        </w:rPr>
        <w:t>2025</w:t>
      </w:r>
      <w:r>
        <w:rPr>
          <w:rFonts w:ascii="???" w:eastAsia="SimSun" w:hAnsi="???" w:cs="新細明體" w:hint="eastAsia"/>
          <w:color w:val="000000"/>
        </w:rPr>
        <w:t>年</w:t>
      </w:r>
      <w:r>
        <w:rPr>
          <w:rFonts w:ascii="???" w:eastAsia="SimSun" w:hAnsi="???" w:cs="新細明體" w:hint="eastAsia"/>
          <w:color w:val="000000"/>
        </w:rPr>
        <w:t>5</w:t>
      </w:r>
      <w:r>
        <w:rPr>
          <w:rFonts w:ascii="???" w:eastAsia="SimSun" w:hAnsi="???" w:cs="新細明體" w:hint="eastAsia"/>
          <w:color w:val="000000"/>
        </w:rPr>
        <w:t>月</w:t>
      </w:r>
      <w:r>
        <w:rPr>
          <w:rFonts w:ascii="???" w:eastAsia="SimSun" w:hAnsi="???" w:cs="新細明體" w:hint="eastAsia"/>
          <w:color w:val="000000"/>
        </w:rPr>
        <w:t>25</w:t>
      </w:r>
      <w:r>
        <w:rPr>
          <w:rFonts w:ascii="???" w:eastAsia="SimSun" w:hAnsi="???" w:cs="新細明體" w:hint="eastAsia"/>
          <w:color w:val="000000"/>
        </w:rPr>
        <w:t>日</w:t>
      </w:r>
      <w:r>
        <w:rPr>
          <w:rFonts w:ascii="???" w:eastAsia="SimSun" w:hAnsi="???" w:cs="新細明體" w:hint="eastAsia"/>
          <w:color w:val="000000"/>
        </w:rPr>
        <w:t>-29</w:t>
      </w:r>
      <w:r>
        <w:rPr>
          <w:rFonts w:ascii="???" w:eastAsia="SimSun" w:hAnsi="???" w:cs="新細明體" w:hint="eastAsia"/>
          <w:color w:val="000000"/>
        </w:rPr>
        <w:t>日（含往返時間共</w:t>
      </w:r>
      <w:r>
        <w:rPr>
          <w:rFonts w:ascii="???" w:eastAsia="SimSun" w:hAnsi="???" w:cs="新細明體" w:hint="eastAsia"/>
          <w:color w:val="000000"/>
        </w:rPr>
        <w:t>5</w:t>
      </w:r>
      <w:r>
        <w:rPr>
          <w:rFonts w:ascii="???" w:eastAsia="SimSun" w:hAnsi="???" w:cs="新細明體" w:hint="eastAsia"/>
          <w:color w:val="000000"/>
        </w:rPr>
        <w:t>天）</w:t>
      </w:r>
    </w:p>
    <w:p w:rsidR="00F2685C" w:rsidRDefault="00472607">
      <w:pPr>
        <w:widowControl/>
        <w:numPr>
          <w:ilvl w:val="0"/>
          <w:numId w:val="1"/>
        </w:numPr>
        <w:snapToGrid w:val="0"/>
        <w:spacing w:line="360" w:lineRule="exact"/>
        <w:jc w:val="left"/>
        <w:rPr>
          <w:rFonts w:ascii="???" w:eastAsia="SimSun" w:hAnsi="???" w:cs="新細明體"/>
          <w:b/>
          <w:bCs/>
          <w:color w:val="000000"/>
          <w:kern w:val="0"/>
          <w:sz w:val="28"/>
          <w:szCs w:val="28"/>
        </w:rPr>
      </w:pPr>
      <w:r>
        <w:rPr>
          <w:rFonts w:ascii="???" w:eastAsia="SimSun" w:hAnsi="???" w:cs="新細明體" w:hint="eastAsia"/>
          <w:b/>
          <w:bCs/>
          <w:color w:val="000000"/>
          <w:kern w:val="0"/>
          <w:sz w:val="28"/>
          <w:szCs w:val="28"/>
        </w:rPr>
        <w:t>專案費用</w:t>
      </w:r>
    </w:p>
    <w:p w:rsidR="00F2685C" w:rsidRDefault="00F2685C">
      <w:pPr>
        <w:widowControl/>
        <w:snapToGrid w:val="0"/>
        <w:spacing w:line="360" w:lineRule="exact"/>
        <w:jc w:val="left"/>
        <w:rPr>
          <w:rFonts w:ascii="???" w:eastAsia="SimSun" w:hAnsi="???" w:cs="新細明體"/>
          <w:color w:val="000000"/>
          <w:kern w:val="0"/>
          <w:sz w:val="24"/>
        </w:rPr>
      </w:pPr>
    </w:p>
    <w:p w:rsidR="00F2685C" w:rsidRDefault="00472607">
      <w:pPr>
        <w:widowControl/>
        <w:snapToGrid w:val="0"/>
        <w:spacing w:line="360" w:lineRule="exact"/>
        <w:ind w:firstLineChars="200" w:firstLine="480"/>
        <w:jc w:val="left"/>
        <w:rPr>
          <w:rFonts w:ascii="???" w:eastAsia="SimSun" w:hAnsi="???" w:cs="新細明體"/>
          <w:color w:val="000000"/>
          <w:kern w:val="0"/>
          <w:sz w:val="24"/>
        </w:rPr>
      </w:pPr>
      <w:r>
        <w:rPr>
          <w:rFonts w:ascii="???" w:eastAsia="SimSun" w:hAnsi="???" w:cs="新細明體" w:hint="eastAsia"/>
          <w:color w:val="000000"/>
          <w:kern w:val="0"/>
          <w:sz w:val="24"/>
        </w:rPr>
        <w:lastRenderedPageBreak/>
        <w:t>深圳職業技術大學將承擔學生在深期間的吃、住、行相關費用，往返深圳和臺灣的交通費用則由學生自行承擔。</w:t>
      </w:r>
    </w:p>
    <w:p w:rsidR="00F2685C" w:rsidRDefault="00F2685C">
      <w:pPr>
        <w:widowControl/>
        <w:snapToGrid w:val="0"/>
        <w:spacing w:line="360" w:lineRule="exact"/>
        <w:ind w:firstLineChars="200" w:firstLine="480"/>
        <w:jc w:val="left"/>
        <w:rPr>
          <w:rFonts w:ascii="???" w:eastAsia="SimSun" w:hAnsi="???" w:cs="新細明體"/>
          <w:color w:val="000000"/>
          <w:kern w:val="0"/>
          <w:sz w:val="24"/>
        </w:rPr>
      </w:pPr>
    </w:p>
    <w:p w:rsidR="00F2685C" w:rsidRDefault="00472607">
      <w:pPr>
        <w:widowControl/>
        <w:numPr>
          <w:ilvl w:val="0"/>
          <w:numId w:val="1"/>
        </w:numPr>
        <w:snapToGrid w:val="0"/>
        <w:spacing w:line="360" w:lineRule="exact"/>
        <w:jc w:val="left"/>
        <w:rPr>
          <w:rFonts w:ascii="???" w:eastAsia="SimSun" w:hAnsi="???" w:cs="新細明體"/>
          <w:b/>
          <w:bCs/>
          <w:color w:val="000000"/>
          <w:kern w:val="0"/>
          <w:sz w:val="28"/>
          <w:szCs w:val="28"/>
        </w:rPr>
      </w:pPr>
      <w:r>
        <w:rPr>
          <w:rFonts w:ascii="???" w:eastAsia="SimSun" w:hAnsi="???" w:cs="新細明體" w:hint="eastAsia"/>
          <w:b/>
          <w:bCs/>
          <w:color w:val="000000"/>
          <w:kern w:val="0"/>
          <w:sz w:val="28"/>
          <w:szCs w:val="28"/>
        </w:rPr>
        <w:t>報名時間</w:t>
      </w:r>
    </w:p>
    <w:p w:rsidR="00F2685C" w:rsidRDefault="00F2685C">
      <w:pPr>
        <w:widowControl/>
        <w:snapToGrid w:val="0"/>
        <w:spacing w:line="360" w:lineRule="exact"/>
        <w:jc w:val="left"/>
        <w:rPr>
          <w:rFonts w:ascii="???" w:eastAsia="SimSun" w:hAnsi="???" w:cs="新細明體"/>
          <w:b/>
          <w:bCs/>
          <w:color w:val="000000"/>
          <w:kern w:val="0"/>
          <w:sz w:val="28"/>
          <w:szCs w:val="28"/>
        </w:rPr>
      </w:pPr>
    </w:p>
    <w:p w:rsidR="00F2685C" w:rsidRDefault="00472607">
      <w:pPr>
        <w:widowControl/>
        <w:snapToGrid w:val="0"/>
        <w:spacing w:line="360" w:lineRule="exact"/>
        <w:ind w:firstLineChars="200" w:firstLine="480"/>
        <w:jc w:val="left"/>
        <w:rPr>
          <w:rFonts w:ascii="???" w:eastAsia="SimSun" w:hAnsi="???" w:cs="新細明體"/>
          <w:color w:val="000000"/>
          <w:kern w:val="0"/>
          <w:sz w:val="24"/>
        </w:rPr>
      </w:pPr>
      <w:r>
        <w:rPr>
          <w:rFonts w:ascii="???" w:eastAsia="SimSun" w:hAnsi="???" w:cs="新細明體" w:hint="eastAsia"/>
          <w:color w:val="000000"/>
          <w:kern w:val="0"/>
          <w:sz w:val="24"/>
        </w:rPr>
        <w:t>請於</w:t>
      </w:r>
      <w:r>
        <w:rPr>
          <w:rFonts w:ascii="???" w:eastAsia="SimSun" w:hAnsi="???" w:cs="新細明體" w:hint="eastAsia"/>
          <w:b/>
          <w:bCs/>
          <w:color w:val="FF0000"/>
          <w:kern w:val="0"/>
          <w:sz w:val="24"/>
        </w:rPr>
        <w:t>2025</w:t>
      </w:r>
      <w:r>
        <w:rPr>
          <w:rFonts w:ascii="???" w:eastAsia="SimSun" w:hAnsi="???" w:cs="新細明體" w:hint="eastAsia"/>
          <w:b/>
          <w:bCs/>
          <w:color w:val="FF0000"/>
          <w:kern w:val="0"/>
          <w:sz w:val="24"/>
        </w:rPr>
        <w:t>年</w:t>
      </w:r>
      <w:r>
        <w:rPr>
          <w:rFonts w:ascii="???" w:eastAsia="SimSun" w:hAnsi="???" w:cs="新細明體" w:hint="eastAsia"/>
          <w:b/>
          <w:bCs/>
          <w:color w:val="FF0000"/>
          <w:kern w:val="0"/>
          <w:sz w:val="24"/>
        </w:rPr>
        <w:t>4</w:t>
      </w:r>
      <w:r>
        <w:rPr>
          <w:rFonts w:ascii="???" w:eastAsia="SimSun" w:hAnsi="???" w:cs="新細明體" w:hint="eastAsia"/>
          <w:b/>
          <w:bCs/>
          <w:color w:val="FF0000"/>
          <w:kern w:val="0"/>
          <w:sz w:val="24"/>
        </w:rPr>
        <w:t>月</w:t>
      </w:r>
      <w:r>
        <w:rPr>
          <w:rFonts w:ascii="???" w:eastAsia="SimSun" w:hAnsi="???" w:cs="新細明體" w:hint="eastAsia"/>
          <w:b/>
          <w:bCs/>
          <w:color w:val="FF0000"/>
          <w:kern w:val="0"/>
          <w:sz w:val="24"/>
        </w:rPr>
        <w:t>30</w:t>
      </w:r>
      <w:r>
        <w:rPr>
          <w:rFonts w:ascii="???" w:eastAsia="SimSun" w:hAnsi="???" w:cs="新細明體" w:hint="eastAsia"/>
          <w:b/>
          <w:bCs/>
          <w:color w:val="FF0000"/>
          <w:kern w:val="0"/>
          <w:sz w:val="24"/>
        </w:rPr>
        <w:t>日</w:t>
      </w:r>
      <w:r>
        <w:rPr>
          <w:rFonts w:ascii="???" w:eastAsia="SimSun" w:hAnsi="???" w:cs="新細明體" w:hint="eastAsia"/>
          <w:color w:val="000000"/>
          <w:kern w:val="0"/>
          <w:sz w:val="24"/>
        </w:rPr>
        <w:t>前將報名報發至深職大港澳臺辦馮老師處。</w:t>
      </w:r>
    </w:p>
    <w:p w:rsidR="00F2685C" w:rsidRDefault="00472607">
      <w:pPr>
        <w:widowControl/>
        <w:snapToGrid w:val="0"/>
        <w:spacing w:line="360" w:lineRule="exact"/>
        <w:ind w:firstLineChars="200" w:firstLine="480"/>
        <w:jc w:val="left"/>
        <w:rPr>
          <w:rFonts w:ascii="???" w:eastAsia="SimSun" w:hAnsi="???" w:cs="新細明體"/>
          <w:color w:val="000000"/>
          <w:kern w:val="0"/>
          <w:sz w:val="24"/>
        </w:rPr>
      </w:pPr>
      <w:r>
        <w:rPr>
          <w:rFonts w:ascii="???" w:eastAsia="SimSun" w:hAnsi="???" w:cs="新細明體" w:hint="eastAsia"/>
          <w:color w:val="000000"/>
          <w:kern w:val="0"/>
          <w:sz w:val="24"/>
        </w:rPr>
        <w:t>聯繫方式：郵箱：</w:t>
      </w:r>
      <w:r>
        <w:rPr>
          <w:rFonts w:ascii="???" w:eastAsia="SimSun" w:hAnsi="???" w:cs="新細明體" w:hint="eastAsia"/>
          <w:color w:val="000000"/>
          <w:kern w:val="0"/>
          <w:sz w:val="24"/>
        </w:rPr>
        <w:t>fengxing@szpu.edu.cn</w:t>
      </w:r>
      <w:r>
        <w:rPr>
          <w:rFonts w:ascii="???" w:eastAsia="SimSun" w:hAnsi="???" w:cs="新細明體" w:hint="eastAsia"/>
          <w:color w:val="000000"/>
          <w:kern w:val="0"/>
          <w:sz w:val="24"/>
        </w:rPr>
        <w:t>；微信號：</w:t>
      </w:r>
      <w:r>
        <w:rPr>
          <w:rFonts w:ascii="???" w:eastAsia="SimSun" w:hAnsi="???" w:cs="新細明體" w:hint="eastAsia"/>
          <w:color w:val="000000"/>
          <w:kern w:val="0"/>
          <w:sz w:val="24"/>
        </w:rPr>
        <w:t>chazi2004</w:t>
      </w:r>
      <w:r>
        <w:rPr>
          <w:rFonts w:ascii="???" w:eastAsia="SimSun" w:hAnsi="???" w:cs="新細明體" w:hint="eastAsia"/>
          <w:color w:val="000000"/>
          <w:kern w:val="0"/>
          <w:sz w:val="24"/>
        </w:rPr>
        <w:t>。</w:t>
      </w:r>
    </w:p>
    <w:p w:rsidR="00F2685C" w:rsidRDefault="00F2685C">
      <w:pPr>
        <w:widowControl/>
        <w:snapToGrid w:val="0"/>
        <w:spacing w:line="360" w:lineRule="exact"/>
        <w:jc w:val="left"/>
        <w:rPr>
          <w:rFonts w:ascii="???" w:eastAsia="SimSun" w:hAnsi="???" w:cs="新細明體"/>
          <w:color w:val="000000"/>
          <w:kern w:val="0"/>
          <w:sz w:val="24"/>
        </w:rPr>
      </w:pPr>
    </w:p>
    <w:p w:rsidR="00F2685C" w:rsidRDefault="00472607">
      <w:pPr>
        <w:widowControl/>
        <w:numPr>
          <w:ilvl w:val="0"/>
          <w:numId w:val="1"/>
        </w:numPr>
        <w:snapToGrid w:val="0"/>
        <w:spacing w:line="360" w:lineRule="exact"/>
        <w:jc w:val="left"/>
        <w:rPr>
          <w:rFonts w:ascii="???" w:eastAsia="SimSun" w:hAnsi="???" w:cs="新細明體"/>
          <w:b/>
          <w:bCs/>
          <w:color w:val="000000"/>
          <w:kern w:val="0"/>
          <w:sz w:val="28"/>
          <w:szCs w:val="28"/>
        </w:rPr>
      </w:pPr>
      <w:r>
        <w:rPr>
          <w:rFonts w:ascii="???" w:eastAsia="SimSun" w:hAnsi="???" w:cs="新細明體" w:hint="eastAsia"/>
          <w:b/>
          <w:bCs/>
          <w:color w:val="000000"/>
          <w:kern w:val="0"/>
          <w:sz w:val="28"/>
          <w:szCs w:val="28"/>
        </w:rPr>
        <w:t>日程安排</w:t>
      </w:r>
    </w:p>
    <w:p w:rsidR="00F2685C" w:rsidRDefault="00F2685C">
      <w:pPr>
        <w:widowControl/>
        <w:snapToGrid w:val="0"/>
        <w:spacing w:line="360" w:lineRule="exact"/>
        <w:jc w:val="left"/>
        <w:rPr>
          <w:rFonts w:ascii="???" w:eastAsia="SimSun" w:hAnsi="???" w:cs="新細明體"/>
          <w:b/>
          <w:bCs/>
          <w:color w:val="000000"/>
          <w:kern w:val="0"/>
          <w:sz w:val="24"/>
          <w:u w:val="single"/>
        </w:rPr>
      </w:pPr>
    </w:p>
    <w:p w:rsidR="00F2685C" w:rsidRDefault="00F2685C">
      <w:pPr>
        <w:widowControl/>
        <w:snapToGrid w:val="0"/>
        <w:spacing w:line="360" w:lineRule="exact"/>
        <w:ind w:firstLineChars="200" w:firstLine="482"/>
        <w:jc w:val="left"/>
        <w:rPr>
          <w:rFonts w:ascii="???" w:eastAsia="SimSun" w:hAnsi="???" w:cs="新細明體"/>
          <w:b/>
          <w:bCs/>
          <w:color w:val="000000"/>
          <w:kern w:val="0"/>
          <w:sz w:val="24"/>
          <w:u w:val="single"/>
        </w:rPr>
      </w:pPr>
    </w:p>
    <w:p w:rsidR="00F2685C" w:rsidRDefault="00F2685C">
      <w:pPr>
        <w:widowControl/>
        <w:snapToGrid w:val="0"/>
        <w:spacing w:line="360" w:lineRule="exact"/>
        <w:ind w:firstLineChars="200" w:firstLine="482"/>
        <w:jc w:val="left"/>
        <w:rPr>
          <w:rFonts w:ascii="???" w:eastAsia="SimSun" w:hAnsi="???" w:cs="新細明體"/>
          <w:b/>
          <w:bCs/>
          <w:color w:val="000000"/>
          <w:kern w:val="0"/>
          <w:sz w:val="24"/>
          <w:u w:val="single"/>
        </w:rPr>
      </w:pPr>
    </w:p>
    <w:p w:rsidR="00F2685C" w:rsidRDefault="00F2685C">
      <w:pPr>
        <w:widowControl/>
        <w:snapToGrid w:val="0"/>
        <w:spacing w:line="360" w:lineRule="exact"/>
        <w:ind w:firstLineChars="200" w:firstLine="482"/>
        <w:jc w:val="left"/>
        <w:rPr>
          <w:rFonts w:ascii="???" w:eastAsia="SimSun" w:hAnsi="???" w:cs="新細明體"/>
          <w:b/>
          <w:bCs/>
          <w:color w:val="000000"/>
          <w:kern w:val="0"/>
          <w:sz w:val="24"/>
          <w:u w:val="single"/>
        </w:rPr>
      </w:pPr>
    </w:p>
    <w:p w:rsidR="00F2685C" w:rsidRDefault="00F2685C">
      <w:pPr>
        <w:widowControl/>
        <w:snapToGrid w:val="0"/>
        <w:spacing w:line="360" w:lineRule="exact"/>
        <w:ind w:firstLineChars="200" w:firstLine="482"/>
        <w:jc w:val="left"/>
        <w:rPr>
          <w:rFonts w:ascii="???" w:eastAsia="SimSun" w:hAnsi="???" w:cs="新細明體"/>
          <w:b/>
          <w:bCs/>
          <w:color w:val="000000"/>
          <w:kern w:val="0"/>
          <w:sz w:val="24"/>
          <w:u w:val="single"/>
        </w:rPr>
      </w:pPr>
    </w:p>
    <w:p w:rsidR="00F2685C" w:rsidRDefault="00F2685C">
      <w:pPr>
        <w:widowControl/>
        <w:snapToGrid w:val="0"/>
        <w:spacing w:line="360" w:lineRule="exact"/>
        <w:jc w:val="left"/>
        <w:rPr>
          <w:rFonts w:ascii="???" w:eastAsia="SimSun" w:hAnsi="???" w:cs="新細明體"/>
          <w:b/>
          <w:bCs/>
          <w:color w:val="000000"/>
          <w:kern w:val="0"/>
          <w:sz w:val="24"/>
          <w:u w:val="single"/>
        </w:rPr>
      </w:pPr>
    </w:p>
    <w:p w:rsidR="00F2685C" w:rsidRDefault="00472607">
      <w:pPr>
        <w:widowControl/>
        <w:snapToGrid w:val="0"/>
        <w:spacing w:line="360" w:lineRule="exact"/>
        <w:ind w:firstLineChars="200" w:firstLine="482"/>
        <w:jc w:val="left"/>
        <w:rPr>
          <w:rFonts w:ascii="???" w:eastAsia="SimSun" w:hAnsi="???" w:cs="新細明體"/>
          <w:b/>
          <w:bCs/>
          <w:color w:val="000000"/>
          <w:kern w:val="0"/>
          <w:sz w:val="24"/>
          <w:u w:val="single"/>
        </w:rPr>
      </w:pPr>
      <w:r>
        <w:rPr>
          <w:rFonts w:ascii="???" w:eastAsia="SimSun" w:hAnsi="???" w:cs="新細明體" w:hint="eastAsia"/>
          <w:b/>
          <w:bCs/>
          <w:color w:val="000000"/>
          <w:kern w:val="0"/>
          <w:sz w:val="24"/>
          <w:u w:val="single"/>
        </w:rPr>
        <w:t>龍華科技大學：</w:t>
      </w:r>
    </w:p>
    <w:p w:rsidR="00F2685C" w:rsidRDefault="00F2685C">
      <w:pPr>
        <w:widowControl/>
        <w:snapToGrid w:val="0"/>
        <w:spacing w:line="360" w:lineRule="exact"/>
        <w:ind w:firstLineChars="200" w:firstLine="482"/>
        <w:jc w:val="left"/>
        <w:rPr>
          <w:rFonts w:ascii="???" w:eastAsia="SimSun" w:hAnsi="???" w:cs="新細明體"/>
          <w:b/>
          <w:bCs/>
          <w:color w:val="000000"/>
          <w:kern w:val="0"/>
          <w:sz w:val="24"/>
          <w:u w:val="single"/>
        </w:rPr>
      </w:pPr>
    </w:p>
    <w:tbl>
      <w:tblPr>
        <w:tblStyle w:val="a3"/>
        <w:tblW w:w="0" w:type="auto"/>
        <w:tblLook w:val="04A0" w:firstRow="1" w:lastRow="0" w:firstColumn="1" w:lastColumn="0" w:noHBand="0" w:noVBand="1"/>
      </w:tblPr>
      <w:tblGrid>
        <w:gridCol w:w="1431"/>
        <w:gridCol w:w="938"/>
        <w:gridCol w:w="4362"/>
        <w:gridCol w:w="1789"/>
      </w:tblGrid>
      <w:tr w:rsidR="00F2685C">
        <w:trPr>
          <w:trHeight w:val="680"/>
        </w:trPr>
        <w:tc>
          <w:tcPr>
            <w:tcW w:w="1431" w:type="dxa"/>
            <w:shd w:val="clear" w:color="auto" w:fill="CFCDCD" w:themeFill="background2" w:themeFillShade="E5"/>
            <w:vAlign w:val="center"/>
          </w:tcPr>
          <w:p w:rsidR="00F2685C" w:rsidRDefault="00472607">
            <w:pPr>
              <w:widowControl/>
              <w:snapToGrid w:val="0"/>
              <w:spacing w:line="360" w:lineRule="exact"/>
              <w:jc w:val="center"/>
              <w:rPr>
                <w:rFonts w:ascii="???" w:eastAsia="SimSun" w:hAnsi="???" w:cs="新細明體"/>
                <w:b/>
                <w:bCs/>
                <w:color w:val="000000"/>
                <w:kern w:val="0"/>
                <w:sz w:val="24"/>
              </w:rPr>
            </w:pPr>
            <w:r>
              <w:rPr>
                <w:rFonts w:ascii="???" w:eastAsia="SimSun" w:hAnsi="???" w:cs="新細明體" w:hint="eastAsia"/>
                <w:b/>
                <w:bCs/>
                <w:color w:val="000000"/>
                <w:kern w:val="0"/>
                <w:sz w:val="24"/>
              </w:rPr>
              <w:t>日期</w:t>
            </w:r>
          </w:p>
        </w:tc>
        <w:tc>
          <w:tcPr>
            <w:tcW w:w="938" w:type="dxa"/>
            <w:shd w:val="clear" w:color="auto" w:fill="CFCDCD" w:themeFill="background2" w:themeFillShade="E5"/>
            <w:vAlign w:val="center"/>
          </w:tcPr>
          <w:p w:rsidR="00F2685C" w:rsidRDefault="00472607">
            <w:pPr>
              <w:widowControl/>
              <w:snapToGrid w:val="0"/>
              <w:spacing w:line="360" w:lineRule="exact"/>
              <w:jc w:val="center"/>
              <w:rPr>
                <w:rFonts w:ascii="???" w:eastAsia="SimSun" w:hAnsi="???" w:cs="新細明體"/>
                <w:b/>
                <w:bCs/>
                <w:color w:val="000000"/>
                <w:kern w:val="0"/>
                <w:sz w:val="24"/>
              </w:rPr>
            </w:pPr>
            <w:r>
              <w:rPr>
                <w:rFonts w:ascii="???" w:eastAsia="SimSun" w:hAnsi="???" w:cs="新細明體" w:hint="eastAsia"/>
                <w:b/>
                <w:bCs/>
                <w:color w:val="000000"/>
                <w:kern w:val="0"/>
                <w:sz w:val="24"/>
              </w:rPr>
              <w:t>時間</w:t>
            </w:r>
          </w:p>
        </w:tc>
        <w:tc>
          <w:tcPr>
            <w:tcW w:w="4362" w:type="dxa"/>
            <w:shd w:val="clear" w:color="auto" w:fill="CFCDCD" w:themeFill="background2" w:themeFillShade="E5"/>
            <w:vAlign w:val="center"/>
          </w:tcPr>
          <w:p w:rsidR="00F2685C" w:rsidRDefault="00472607">
            <w:pPr>
              <w:widowControl/>
              <w:snapToGrid w:val="0"/>
              <w:spacing w:line="360" w:lineRule="exact"/>
              <w:jc w:val="center"/>
              <w:rPr>
                <w:rFonts w:ascii="???" w:eastAsia="SimSun" w:hAnsi="???" w:cs="新細明體"/>
                <w:b/>
                <w:bCs/>
                <w:color w:val="000000"/>
                <w:kern w:val="0"/>
                <w:sz w:val="24"/>
              </w:rPr>
            </w:pPr>
            <w:r>
              <w:rPr>
                <w:rFonts w:ascii="???" w:eastAsia="SimSun" w:hAnsi="???" w:cs="新細明體" w:hint="eastAsia"/>
                <w:b/>
                <w:bCs/>
                <w:color w:val="000000"/>
                <w:kern w:val="0"/>
                <w:sz w:val="24"/>
              </w:rPr>
              <w:t>活動內容</w:t>
            </w:r>
          </w:p>
        </w:tc>
        <w:tc>
          <w:tcPr>
            <w:tcW w:w="1789" w:type="dxa"/>
            <w:shd w:val="clear" w:color="auto" w:fill="CFCDCD" w:themeFill="background2" w:themeFillShade="E5"/>
            <w:vAlign w:val="center"/>
          </w:tcPr>
          <w:p w:rsidR="00F2685C" w:rsidRDefault="00472607">
            <w:pPr>
              <w:widowControl/>
              <w:snapToGrid w:val="0"/>
              <w:spacing w:line="360" w:lineRule="exact"/>
              <w:jc w:val="center"/>
              <w:rPr>
                <w:rFonts w:ascii="???" w:eastAsia="SimSun" w:hAnsi="???" w:cs="新細明體"/>
                <w:b/>
                <w:bCs/>
                <w:color w:val="000000"/>
                <w:kern w:val="0"/>
                <w:sz w:val="24"/>
              </w:rPr>
            </w:pPr>
            <w:r>
              <w:rPr>
                <w:rFonts w:ascii="???" w:eastAsia="SimSun" w:hAnsi="???" w:cs="新細明體" w:hint="eastAsia"/>
                <w:b/>
                <w:bCs/>
                <w:color w:val="000000"/>
                <w:kern w:val="0"/>
                <w:sz w:val="24"/>
              </w:rPr>
              <w:t>地點</w:t>
            </w:r>
          </w:p>
        </w:tc>
      </w:tr>
      <w:tr w:rsidR="00F2685C">
        <w:trPr>
          <w:trHeight w:val="680"/>
        </w:trPr>
        <w:tc>
          <w:tcPr>
            <w:tcW w:w="1431"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5</w:t>
            </w:r>
            <w:r>
              <w:rPr>
                <w:rFonts w:ascii="???" w:eastAsia="SimSun" w:hAnsi="???" w:cs="新細明體" w:hint="eastAsia"/>
                <w:color w:val="000000"/>
                <w:kern w:val="0"/>
                <w:sz w:val="24"/>
              </w:rPr>
              <w:t>月</w:t>
            </w:r>
            <w:r>
              <w:rPr>
                <w:rFonts w:ascii="???" w:eastAsia="SimSun" w:hAnsi="???" w:cs="新細明體" w:hint="eastAsia"/>
                <w:color w:val="000000"/>
                <w:kern w:val="0"/>
                <w:sz w:val="24"/>
              </w:rPr>
              <w:t>25</w:t>
            </w:r>
            <w:r>
              <w:rPr>
                <w:rFonts w:ascii="???" w:eastAsia="SimSun" w:hAnsi="???" w:cs="新細明體" w:hint="eastAsia"/>
                <w:color w:val="000000"/>
                <w:kern w:val="0"/>
                <w:sz w:val="24"/>
              </w:rPr>
              <w:t>日（周日）</w:t>
            </w:r>
          </w:p>
        </w:tc>
        <w:tc>
          <w:tcPr>
            <w:tcW w:w="938"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下午</w:t>
            </w: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報到，辦理入住</w:t>
            </w:r>
          </w:p>
        </w:tc>
        <w:tc>
          <w:tcPr>
            <w:tcW w:w="1789"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同德樓</w:t>
            </w:r>
          </w:p>
        </w:tc>
      </w:tr>
      <w:tr w:rsidR="00F2685C">
        <w:trPr>
          <w:trHeight w:val="680"/>
        </w:trPr>
        <w:tc>
          <w:tcPr>
            <w:tcW w:w="1431" w:type="dxa"/>
            <w:vMerge w:val="restart"/>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5</w:t>
            </w:r>
            <w:r>
              <w:rPr>
                <w:rFonts w:ascii="???" w:eastAsia="SimSun" w:hAnsi="???" w:cs="新細明體" w:hint="eastAsia"/>
                <w:color w:val="000000"/>
                <w:kern w:val="0"/>
                <w:sz w:val="24"/>
              </w:rPr>
              <w:t>月</w:t>
            </w:r>
            <w:r>
              <w:rPr>
                <w:rFonts w:ascii="???" w:eastAsia="SimSun" w:hAnsi="???" w:cs="新細明體" w:hint="eastAsia"/>
                <w:color w:val="000000"/>
                <w:kern w:val="0"/>
                <w:sz w:val="24"/>
              </w:rPr>
              <w:t>26</w:t>
            </w:r>
            <w:r>
              <w:rPr>
                <w:rFonts w:ascii="???" w:eastAsia="SimSun" w:hAnsi="???" w:cs="新細明體" w:hint="eastAsia"/>
                <w:color w:val="000000"/>
                <w:kern w:val="0"/>
                <w:sz w:val="24"/>
              </w:rPr>
              <w:t>日（週一）</w:t>
            </w:r>
          </w:p>
        </w:tc>
        <w:tc>
          <w:tcPr>
            <w:tcW w:w="938"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上午</w:t>
            </w: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課程：智能機器人技術一</w:t>
            </w:r>
            <w:r>
              <w:rPr>
                <w:rFonts w:ascii="???" w:eastAsia="SimSun" w:hAnsi="???" w:cs="新細明體" w:hint="eastAsia"/>
                <w:color w:val="000000"/>
                <w:kern w:val="0"/>
                <w:sz w:val="24"/>
              </w:rPr>
              <w:t>3-4</w:t>
            </w:r>
            <w:r>
              <w:rPr>
                <w:rFonts w:ascii="???" w:eastAsia="SimSun" w:hAnsi="???" w:cs="新細明體" w:hint="eastAsia"/>
                <w:color w:val="000000"/>
                <w:kern w:val="0"/>
                <w:sz w:val="24"/>
              </w:rPr>
              <w:t>節</w:t>
            </w:r>
          </w:p>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授課教師：孫光</w:t>
            </w:r>
          </w:p>
        </w:tc>
        <w:tc>
          <w:tcPr>
            <w:tcW w:w="1789"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知行園</w:t>
            </w:r>
            <w:r>
              <w:rPr>
                <w:rFonts w:ascii="???" w:eastAsia="SimSun" w:hAnsi="???" w:cs="新細明體" w:hint="eastAsia"/>
                <w:color w:val="000000"/>
                <w:kern w:val="0"/>
                <w:sz w:val="24"/>
              </w:rPr>
              <w:t>B316</w:t>
            </w:r>
          </w:p>
        </w:tc>
      </w:tr>
      <w:tr w:rsidR="00F2685C">
        <w:trPr>
          <w:trHeight w:val="680"/>
        </w:trPr>
        <w:tc>
          <w:tcPr>
            <w:tcW w:w="1431"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c>
          <w:tcPr>
            <w:tcW w:w="938"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下午</w:t>
            </w: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課程：國產晶片創新實踐（</w:t>
            </w:r>
            <w:r>
              <w:rPr>
                <w:rFonts w:ascii="???" w:eastAsia="SimSun" w:hAnsi="???" w:cs="新細明體" w:hint="eastAsia"/>
                <w:color w:val="000000"/>
                <w:kern w:val="0"/>
                <w:sz w:val="24"/>
              </w:rPr>
              <w:t>1</w:t>
            </w:r>
            <w:r>
              <w:rPr>
                <w:rFonts w:ascii="???" w:eastAsia="SimSun" w:hAnsi="???" w:cs="新細明體" w:hint="eastAsia"/>
                <w:color w:val="000000"/>
                <w:kern w:val="0"/>
                <w:sz w:val="24"/>
              </w:rPr>
              <w:t>）</w:t>
            </w:r>
            <w:r>
              <w:rPr>
                <w:rFonts w:ascii="???" w:eastAsia="SimSun" w:hAnsi="???" w:cs="新細明體" w:hint="eastAsia"/>
                <w:color w:val="000000"/>
                <w:kern w:val="0"/>
                <w:sz w:val="24"/>
              </w:rPr>
              <w:t>5-6</w:t>
            </w:r>
            <w:r>
              <w:rPr>
                <w:rFonts w:ascii="???" w:eastAsia="SimSun" w:hAnsi="???" w:cs="新細明體" w:hint="eastAsia"/>
                <w:color w:val="000000"/>
                <w:kern w:val="0"/>
                <w:sz w:val="24"/>
              </w:rPr>
              <w:t>節</w:t>
            </w:r>
          </w:p>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授課教師：劉豫章</w:t>
            </w:r>
          </w:p>
        </w:tc>
        <w:tc>
          <w:tcPr>
            <w:tcW w:w="1789"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知行園</w:t>
            </w:r>
            <w:r>
              <w:rPr>
                <w:rFonts w:ascii="???" w:eastAsia="SimSun" w:hAnsi="???" w:cs="新細明體" w:hint="eastAsia"/>
                <w:color w:val="000000"/>
                <w:kern w:val="0"/>
                <w:sz w:val="24"/>
              </w:rPr>
              <w:t>B318</w:t>
            </w:r>
          </w:p>
        </w:tc>
      </w:tr>
      <w:tr w:rsidR="00F2685C">
        <w:trPr>
          <w:trHeight w:val="680"/>
        </w:trPr>
        <w:tc>
          <w:tcPr>
            <w:tcW w:w="1431" w:type="dxa"/>
            <w:vMerge w:val="restart"/>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5</w:t>
            </w:r>
            <w:r>
              <w:rPr>
                <w:rFonts w:ascii="???" w:eastAsia="SimSun" w:hAnsi="???" w:cs="新細明體" w:hint="eastAsia"/>
                <w:color w:val="000000"/>
                <w:kern w:val="0"/>
                <w:sz w:val="24"/>
              </w:rPr>
              <w:t>月</w:t>
            </w:r>
            <w:r>
              <w:rPr>
                <w:rFonts w:ascii="???" w:eastAsia="SimSun" w:hAnsi="???" w:cs="新細明體" w:hint="eastAsia"/>
                <w:color w:val="000000"/>
                <w:kern w:val="0"/>
                <w:sz w:val="24"/>
              </w:rPr>
              <w:t>27</w:t>
            </w:r>
            <w:r>
              <w:rPr>
                <w:rFonts w:ascii="???" w:eastAsia="SimSun" w:hAnsi="???" w:cs="新細明體" w:hint="eastAsia"/>
                <w:color w:val="000000"/>
                <w:kern w:val="0"/>
                <w:sz w:val="24"/>
              </w:rPr>
              <w:t>日（週二）</w:t>
            </w:r>
          </w:p>
        </w:tc>
        <w:tc>
          <w:tcPr>
            <w:tcW w:w="938" w:type="dxa"/>
            <w:vMerge w:val="restart"/>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上午</w:t>
            </w: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課程：數據結構與演算法設計</w:t>
            </w:r>
            <w:r>
              <w:rPr>
                <w:rFonts w:ascii="???" w:eastAsia="SimSun" w:hAnsi="???" w:cs="新細明體" w:hint="eastAsia"/>
                <w:color w:val="000000"/>
                <w:kern w:val="0"/>
                <w:sz w:val="24"/>
              </w:rPr>
              <w:t>1-2</w:t>
            </w:r>
            <w:r>
              <w:rPr>
                <w:rFonts w:ascii="???" w:eastAsia="SimSun" w:hAnsi="???" w:cs="新細明體" w:hint="eastAsia"/>
                <w:color w:val="000000"/>
                <w:kern w:val="0"/>
                <w:sz w:val="24"/>
              </w:rPr>
              <w:t>節</w:t>
            </w:r>
          </w:p>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授課教師：楊利華</w:t>
            </w:r>
          </w:p>
        </w:tc>
        <w:tc>
          <w:tcPr>
            <w:tcW w:w="1789"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德業樓</w:t>
            </w:r>
            <w:r>
              <w:rPr>
                <w:rFonts w:ascii="???" w:eastAsia="SimSun" w:hAnsi="???" w:cs="新細明體" w:hint="eastAsia"/>
                <w:color w:val="000000"/>
                <w:kern w:val="0"/>
                <w:sz w:val="24"/>
              </w:rPr>
              <w:t>225</w:t>
            </w:r>
          </w:p>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機房</w:t>
            </w:r>
          </w:p>
        </w:tc>
      </w:tr>
      <w:tr w:rsidR="00F2685C">
        <w:trPr>
          <w:trHeight w:val="680"/>
        </w:trPr>
        <w:tc>
          <w:tcPr>
            <w:tcW w:w="1431"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c>
          <w:tcPr>
            <w:tcW w:w="938"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參觀：校園參觀</w:t>
            </w:r>
          </w:p>
        </w:tc>
        <w:tc>
          <w:tcPr>
            <w:tcW w:w="1789"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校內</w:t>
            </w:r>
          </w:p>
        </w:tc>
      </w:tr>
      <w:tr w:rsidR="00F2685C">
        <w:trPr>
          <w:trHeight w:val="680"/>
        </w:trPr>
        <w:tc>
          <w:tcPr>
            <w:tcW w:w="1431"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c>
          <w:tcPr>
            <w:tcW w:w="938" w:type="dxa"/>
            <w:vMerge w:val="restart"/>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下午</w:t>
            </w: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課程：模擬電子技術</w:t>
            </w:r>
            <w:r>
              <w:rPr>
                <w:rFonts w:ascii="???" w:eastAsia="SimSun" w:hAnsi="???" w:cs="新細明體" w:hint="eastAsia"/>
                <w:color w:val="000000"/>
                <w:kern w:val="0"/>
                <w:sz w:val="24"/>
              </w:rPr>
              <w:t>5-6</w:t>
            </w:r>
            <w:r>
              <w:rPr>
                <w:rFonts w:ascii="???" w:eastAsia="SimSun" w:hAnsi="???" w:cs="新細明體" w:hint="eastAsia"/>
                <w:color w:val="000000"/>
                <w:kern w:val="0"/>
                <w:sz w:val="24"/>
              </w:rPr>
              <w:t>節</w:t>
            </w:r>
          </w:p>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授課教師：李益民</w:t>
            </w:r>
          </w:p>
        </w:tc>
        <w:tc>
          <w:tcPr>
            <w:tcW w:w="1789"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德業樓</w:t>
            </w:r>
            <w:r>
              <w:rPr>
                <w:rFonts w:ascii="???" w:eastAsia="SimSun" w:hAnsi="???" w:cs="新細明體" w:hint="eastAsia"/>
                <w:color w:val="000000"/>
                <w:kern w:val="0"/>
                <w:sz w:val="24"/>
              </w:rPr>
              <w:t>408</w:t>
            </w:r>
          </w:p>
        </w:tc>
      </w:tr>
      <w:tr w:rsidR="00F2685C">
        <w:trPr>
          <w:trHeight w:val="680"/>
        </w:trPr>
        <w:tc>
          <w:tcPr>
            <w:tcW w:w="1431"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c>
          <w:tcPr>
            <w:tcW w:w="938"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體育活動：羽毛球</w:t>
            </w:r>
          </w:p>
        </w:tc>
        <w:tc>
          <w:tcPr>
            <w:tcW w:w="1789"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體育館</w:t>
            </w:r>
          </w:p>
        </w:tc>
      </w:tr>
      <w:tr w:rsidR="00F2685C">
        <w:trPr>
          <w:trHeight w:val="680"/>
        </w:trPr>
        <w:tc>
          <w:tcPr>
            <w:tcW w:w="1431" w:type="dxa"/>
            <w:vMerge w:val="restart"/>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5</w:t>
            </w:r>
            <w:r>
              <w:rPr>
                <w:rFonts w:ascii="???" w:eastAsia="SimSun" w:hAnsi="???" w:cs="新細明體" w:hint="eastAsia"/>
                <w:color w:val="000000"/>
                <w:kern w:val="0"/>
                <w:sz w:val="24"/>
              </w:rPr>
              <w:t>月</w:t>
            </w:r>
            <w:r>
              <w:rPr>
                <w:rFonts w:ascii="???" w:eastAsia="SimSun" w:hAnsi="???" w:cs="新細明體" w:hint="eastAsia"/>
                <w:color w:val="000000"/>
                <w:kern w:val="0"/>
                <w:sz w:val="24"/>
              </w:rPr>
              <w:t>28</w:t>
            </w:r>
            <w:r>
              <w:rPr>
                <w:rFonts w:ascii="???" w:eastAsia="SimSun" w:hAnsi="???" w:cs="新細明體" w:hint="eastAsia"/>
                <w:color w:val="000000"/>
                <w:kern w:val="0"/>
                <w:sz w:val="24"/>
              </w:rPr>
              <w:t>日</w:t>
            </w:r>
          </w:p>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（週三）</w:t>
            </w:r>
          </w:p>
        </w:tc>
        <w:tc>
          <w:tcPr>
            <w:tcW w:w="938" w:type="dxa"/>
            <w:vMerge w:val="restart"/>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上午</w:t>
            </w: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參觀：深圳當代藝術與城市規劃展覽館</w:t>
            </w:r>
          </w:p>
        </w:tc>
        <w:tc>
          <w:tcPr>
            <w:tcW w:w="1789" w:type="dxa"/>
            <w:vMerge w:val="restart"/>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深圳市福田區</w:t>
            </w:r>
          </w:p>
          <w:p w:rsidR="00F2685C" w:rsidRDefault="00F2685C">
            <w:pPr>
              <w:widowControl/>
              <w:snapToGrid w:val="0"/>
              <w:spacing w:line="360" w:lineRule="exact"/>
              <w:jc w:val="center"/>
              <w:rPr>
                <w:rFonts w:ascii="???" w:eastAsia="SimSun" w:hAnsi="???" w:cs="新細明體"/>
                <w:color w:val="000000"/>
                <w:kern w:val="0"/>
                <w:sz w:val="24"/>
              </w:rPr>
            </w:pPr>
          </w:p>
        </w:tc>
      </w:tr>
      <w:tr w:rsidR="00F2685C">
        <w:trPr>
          <w:trHeight w:val="680"/>
        </w:trPr>
        <w:tc>
          <w:tcPr>
            <w:tcW w:w="1431"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c>
          <w:tcPr>
            <w:tcW w:w="938"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參觀：蓮花山公園</w:t>
            </w:r>
          </w:p>
        </w:tc>
        <w:tc>
          <w:tcPr>
            <w:tcW w:w="1789"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r>
      <w:tr w:rsidR="00F2685C">
        <w:trPr>
          <w:trHeight w:val="680"/>
        </w:trPr>
        <w:tc>
          <w:tcPr>
            <w:tcW w:w="1431"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c>
          <w:tcPr>
            <w:tcW w:w="938" w:type="dxa"/>
            <w:vMerge w:val="restart"/>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下午</w:t>
            </w: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參觀：優必選科技（</w:t>
            </w:r>
            <w:hyperlink r:id="rId7" w:tgtFrame="https://www.baidu.com/_self" w:history="1">
              <w:r>
                <w:rPr>
                  <w:rFonts w:ascii="???" w:eastAsia="SimSun" w:hAnsi="???" w:cs="新細明體"/>
                  <w:color w:val="000000"/>
                  <w:kern w:val="0"/>
                  <w:sz w:val="24"/>
                </w:rPr>
                <w:t>UBTECH</w:t>
              </w:r>
            </w:hyperlink>
            <w:r>
              <w:rPr>
                <w:rFonts w:ascii="???" w:eastAsia="SimSun" w:hAnsi="???" w:cs="新細明體" w:hint="eastAsia"/>
                <w:color w:val="000000"/>
                <w:kern w:val="0"/>
                <w:sz w:val="24"/>
              </w:rPr>
              <w:t>）</w:t>
            </w:r>
          </w:p>
        </w:tc>
        <w:tc>
          <w:tcPr>
            <w:tcW w:w="1789" w:type="dxa"/>
            <w:vMerge w:val="restart"/>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深圳市南山區</w:t>
            </w:r>
          </w:p>
        </w:tc>
      </w:tr>
      <w:tr w:rsidR="00F2685C">
        <w:trPr>
          <w:trHeight w:val="680"/>
        </w:trPr>
        <w:tc>
          <w:tcPr>
            <w:tcW w:w="1431"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c>
          <w:tcPr>
            <w:tcW w:w="938"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參觀：南頭古城</w:t>
            </w:r>
          </w:p>
        </w:tc>
        <w:tc>
          <w:tcPr>
            <w:tcW w:w="1789"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r>
      <w:tr w:rsidR="00F2685C">
        <w:trPr>
          <w:trHeight w:val="680"/>
        </w:trPr>
        <w:tc>
          <w:tcPr>
            <w:tcW w:w="1431" w:type="dxa"/>
            <w:vMerge w:val="restart"/>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5</w:t>
            </w:r>
            <w:r>
              <w:rPr>
                <w:rFonts w:ascii="???" w:eastAsia="SimSun" w:hAnsi="???" w:cs="新細明體" w:hint="eastAsia"/>
                <w:color w:val="000000"/>
                <w:kern w:val="0"/>
                <w:sz w:val="24"/>
              </w:rPr>
              <w:t>月</w:t>
            </w:r>
            <w:r>
              <w:rPr>
                <w:rFonts w:ascii="???" w:eastAsia="SimSun" w:hAnsi="???" w:cs="新細明體" w:hint="eastAsia"/>
                <w:color w:val="000000"/>
                <w:kern w:val="0"/>
                <w:sz w:val="24"/>
              </w:rPr>
              <w:t>29</w:t>
            </w:r>
            <w:r>
              <w:rPr>
                <w:rFonts w:ascii="???" w:eastAsia="SimSun" w:hAnsi="???" w:cs="新細明體" w:hint="eastAsia"/>
                <w:color w:val="000000"/>
                <w:kern w:val="0"/>
                <w:sz w:val="24"/>
              </w:rPr>
              <w:t>日</w:t>
            </w:r>
          </w:p>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（週四）</w:t>
            </w:r>
          </w:p>
        </w:tc>
        <w:tc>
          <w:tcPr>
            <w:tcW w:w="938"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上午</w:t>
            </w: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座談：師生交流</w:t>
            </w:r>
          </w:p>
        </w:tc>
        <w:tc>
          <w:tcPr>
            <w:tcW w:w="1789"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校內</w:t>
            </w:r>
          </w:p>
        </w:tc>
      </w:tr>
      <w:tr w:rsidR="00F2685C">
        <w:trPr>
          <w:trHeight w:val="680"/>
        </w:trPr>
        <w:tc>
          <w:tcPr>
            <w:tcW w:w="1431"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c>
          <w:tcPr>
            <w:tcW w:w="938"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下午</w:t>
            </w: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離深</w:t>
            </w:r>
          </w:p>
        </w:tc>
        <w:tc>
          <w:tcPr>
            <w:tcW w:w="1789" w:type="dxa"/>
            <w:vAlign w:val="center"/>
          </w:tcPr>
          <w:p w:rsidR="00F2685C" w:rsidRDefault="00F2685C">
            <w:pPr>
              <w:widowControl/>
              <w:snapToGrid w:val="0"/>
              <w:spacing w:line="360" w:lineRule="exact"/>
              <w:jc w:val="center"/>
              <w:rPr>
                <w:rFonts w:ascii="???" w:eastAsia="SimSun" w:hAnsi="???" w:cs="新細明體"/>
                <w:color w:val="000000"/>
                <w:kern w:val="0"/>
                <w:sz w:val="24"/>
              </w:rPr>
            </w:pPr>
          </w:p>
        </w:tc>
      </w:tr>
    </w:tbl>
    <w:p w:rsidR="00F2685C" w:rsidRDefault="00F2685C">
      <w:pPr>
        <w:widowControl/>
        <w:snapToGrid w:val="0"/>
        <w:spacing w:line="360" w:lineRule="exact"/>
        <w:ind w:firstLineChars="200" w:firstLine="480"/>
        <w:jc w:val="left"/>
        <w:rPr>
          <w:rFonts w:ascii="???" w:eastAsia="SimSun" w:hAnsi="???" w:cs="新細明體"/>
          <w:color w:val="000000"/>
          <w:kern w:val="0"/>
          <w:sz w:val="24"/>
        </w:rPr>
      </w:pPr>
    </w:p>
    <w:p w:rsidR="00F2685C" w:rsidRDefault="00F2685C">
      <w:pPr>
        <w:widowControl/>
        <w:snapToGrid w:val="0"/>
        <w:spacing w:line="360" w:lineRule="exact"/>
        <w:ind w:firstLineChars="200" w:firstLine="482"/>
        <w:jc w:val="left"/>
        <w:rPr>
          <w:rFonts w:ascii="???" w:eastAsia="SimSun" w:hAnsi="???" w:cs="新細明體"/>
          <w:b/>
          <w:bCs/>
          <w:color w:val="000000"/>
          <w:kern w:val="0"/>
          <w:sz w:val="24"/>
          <w:u w:val="single"/>
        </w:rPr>
      </w:pPr>
    </w:p>
    <w:p w:rsidR="00F2685C" w:rsidRDefault="00F2685C">
      <w:pPr>
        <w:widowControl/>
        <w:snapToGrid w:val="0"/>
        <w:spacing w:line="360" w:lineRule="exact"/>
        <w:ind w:firstLineChars="200" w:firstLine="482"/>
        <w:jc w:val="left"/>
        <w:rPr>
          <w:rFonts w:ascii="???" w:eastAsia="SimSun" w:hAnsi="???" w:cs="新細明體"/>
          <w:b/>
          <w:bCs/>
          <w:color w:val="000000"/>
          <w:kern w:val="0"/>
          <w:sz w:val="24"/>
          <w:u w:val="single"/>
        </w:rPr>
      </w:pPr>
    </w:p>
    <w:p w:rsidR="00F2685C" w:rsidRDefault="00F2685C">
      <w:pPr>
        <w:widowControl/>
        <w:snapToGrid w:val="0"/>
        <w:spacing w:line="360" w:lineRule="exact"/>
        <w:ind w:firstLineChars="200" w:firstLine="482"/>
        <w:jc w:val="left"/>
        <w:rPr>
          <w:rFonts w:ascii="???" w:eastAsia="SimSun" w:hAnsi="???" w:cs="新細明體"/>
          <w:b/>
          <w:bCs/>
          <w:color w:val="000000"/>
          <w:kern w:val="0"/>
          <w:sz w:val="24"/>
          <w:u w:val="single"/>
        </w:rPr>
      </w:pPr>
    </w:p>
    <w:p w:rsidR="00F2685C" w:rsidRDefault="00F2685C">
      <w:pPr>
        <w:widowControl/>
        <w:snapToGrid w:val="0"/>
        <w:spacing w:line="360" w:lineRule="exact"/>
        <w:ind w:firstLineChars="200" w:firstLine="482"/>
        <w:jc w:val="left"/>
        <w:rPr>
          <w:rFonts w:ascii="???" w:eastAsia="SimSun" w:hAnsi="???" w:cs="新細明體"/>
          <w:b/>
          <w:bCs/>
          <w:color w:val="000000"/>
          <w:kern w:val="0"/>
          <w:sz w:val="24"/>
          <w:u w:val="single"/>
        </w:rPr>
      </w:pPr>
    </w:p>
    <w:p w:rsidR="00F2685C" w:rsidRDefault="00F2685C">
      <w:pPr>
        <w:widowControl/>
        <w:snapToGrid w:val="0"/>
        <w:spacing w:line="360" w:lineRule="exact"/>
        <w:ind w:firstLineChars="200" w:firstLine="482"/>
        <w:jc w:val="left"/>
        <w:rPr>
          <w:rFonts w:ascii="???" w:eastAsia="SimSun" w:hAnsi="???" w:cs="新細明體"/>
          <w:b/>
          <w:bCs/>
          <w:color w:val="000000"/>
          <w:kern w:val="0"/>
          <w:sz w:val="24"/>
          <w:u w:val="single"/>
        </w:rPr>
      </w:pPr>
    </w:p>
    <w:p w:rsidR="00F2685C" w:rsidRDefault="00F2685C">
      <w:pPr>
        <w:widowControl/>
        <w:snapToGrid w:val="0"/>
        <w:spacing w:line="360" w:lineRule="exact"/>
        <w:ind w:firstLineChars="200" w:firstLine="482"/>
        <w:jc w:val="left"/>
        <w:rPr>
          <w:rFonts w:ascii="???" w:eastAsia="SimSun" w:hAnsi="???" w:cs="新細明體"/>
          <w:b/>
          <w:bCs/>
          <w:color w:val="000000"/>
          <w:kern w:val="0"/>
          <w:sz w:val="24"/>
          <w:u w:val="single"/>
        </w:rPr>
      </w:pPr>
    </w:p>
    <w:p w:rsidR="00F2685C" w:rsidRDefault="00F2685C">
      <w:pPr>
        <w:widowControl/>
        <w:snapToGrid w:val="0"/>
        <w:spacing w:line="360" w:lineRule="exact"/>
        <w:ind w:firstLineChars="200" w:firstLine="482"/>
        <w:jc w:val="left"/>
        <w:rPr>
          <w:rFonts w:ascii="???" w:eastAsia="SimSun" w:hAnsi="???" w:cs="新細明體"/>
          <w:b/>
          <w:bCs/>
          <w:color w:val="000000"/>
          <w:kern w:val="0"/>
          <w:sz w:val="24"/>
          <w:u w:val="single"/>
        </w:rPr>
      </w:pPr>
    </w:p>
    <w:p w:rsidR="00F2685C" w:rsidRDefault="00F2685C">
      <w:pPr>
        <w:widowControl/>
        <w:snapToGrid w:val="0"/>
        <w:spacing w:line="360" w:lineRule="exact"/>
        <w:jc w:val="left"/>
        <w:rPr>
          <w:rFonts w:ascii="???" w:eastAsia="SimSun" w:hAnsi="???" w:cs="新細明體"/>
          <w:b/>
          <w:bCs/>
          <w:color w:val="000000"/>
          <w:kern w:val="0"/>
          <w:sz w:val="24"/>
          <w:u w:val="single"/>
        </w:rPr>
      </w:pPr>
    </w:p>
    <w:p w:rsidR="00F2685C" w:rsidRDefault="00472607">
      <w:pPr>
        <w:widowControl/>
        <w:snapToGrid w:val="0"/>
        <w:spacing w:line="360" w:lineRule="exact"/>
        <w:ind w:firstLineChars="200" w:firstLine="482"/>
        <w:jc w:val="left"/>
        <w:rPr>
          <w:rFonts w:ascii="???" w:eastAsia="SimSun" w:hAnsi="???" w:cs="新細明體"/>
          <w:b/>
          <w:bCs/>
          <w:color w:val="000000"/>
          <w:kern w:val="0"/>
          <w:sz w:val="24"/>
          <w:u w:val="single"/>
        </w:rPr>
      </w:pPr>
      <w:r>
        <w:rPr>
          <w:rFonts w:ascii="???" w:eastAsia="SimSun" w:hAnsi="???" w:cs="新細明體" w:hint="eastAsia"/>
          <w:b/>
          <w:bCs/>
          <w:color w:val="000000"/>
          <w:kern w:val="0"/>
          <w:sz w:val="24"/>
          <w:u w:val="single"/>
        </w:rPr>
        <w:lastRenderedPageBreak/>
        <w:t>文藻外語大學：</w:t>
      </w:r>
    </w:p>
    <w:p w:rsidR="00F2685C" w:rsidRDefault="00F2685C">
      <w:pPr>
        <w:widowControl/>
        <w:snapToGrid w:val="0"/>
        <w:spacing w:line="360" w:lineRule="exact"/>
        <w:ind w:firstLineChars="200" w:firstLine="482"/>
        <w:jc w:val="left"/>
        <w:rPr>
          <w:rFonts w:ascii="???" w:eastAsia="SimSun" w:hAnsi="???" w:cs="新細明體"/>
          <w:b/>
          <w:bCs/>
          <w:color w:val="000000"/>
          <w:kern w:val="0"/>
          <w:sz w:val="24"/>
          <w:u w:val="single"/>
        </w:rPr>
      </w:pPr>
    </w:p>
    <w:tbl>
      <w:tblPr>
        <w:tblStyle w:val="a3"/>
        <w:tblW w:w="0" w:type="auto"/>
        <w:tblLook w:val="04A0" w:firstRow="1" w:lastRow="0" w:firstColumn="1" w:lastColumn="0" w:noHBand="0" w:noVBand="1"/>
      </w:tblPr>
      <w:tblGrid>
        <w:gridCol w:w="1431"/>
        <w:gridCol w:w="938"/>
        <w:gridCol w:w="4362"/>
        <w:gridCol w:w="1789"/>
      </w:tblGrid>
      <w:tr w:rsidR="00F2685C">
        <w:trPr>
          <w:trHeight w:val="680"/>
        </w:trPr>
        <w:tc>
          <w:tcPr>
            <w:tcW w:w="1431" w:type="dxa"/>
            <w:shd w:val="clear" w:color="auto" w:fill="CFCDCD" w:themeFill="background2" w:themeFillShade="E5"/>
            <w:vAlign w:val="center"/>
          </w:tcPr>
          <w:p w:rsidR="00F2685C" w:rsidRDefault="00472607">
            <w:pPr>
              <w:widowControl/>
              <w:snapToGrid w:val="0"/>
              <w:spacing w:line="360" w:lineRule="exact"/>
              <w:jc w:val="center"/>
              <w:rPr>
                <w:rFonts w:ascii="???" w:eastAsia="SimSun" w:hAnsi="???" w:cs="新細明體"/>
                <w:b/>
                <w:bCs/>
                <w:color w:val="000000"/>
                <w:kern w:val="0"/>
                <w:sz w:val="24"/>
              </w:rPr>
            </w:pPr>
            <w:r>
              <w:rPr>
                <w:rFonts w:ascii="???" w:eastAsia="SimSun" w:hAnsi="???" w:cs="新細明體" w:hint="eastAsia"/>
                <w:b/>
                <w:bCs/>
                <w:color w:val="000000"/>
                <w:kern w:val="0"/>
                <w:sz w:val="24"/>
              </w:rPr>
              <w:t>日期</w:t>
            </w:r>
          </w:p>
        </w:tc>
        <w:tc>
          <w:tcPr>
            <w:tcW w:w="938" w:type="dxa"/>
            <w:shd w:val="clear" w:color="auto" w:fill="CFCDCD" w:themeFill="background2" w:themeFillShade="E5"/>
            <w:vAlign w:val="center"/>
          </w:tcPr>
          <w:p w:rsidR="00F2685C" w:rsidRDefault="00472607">
            <w:pPr>
              <w:widowControl/>
              <w:snapToGrid w:val="0"/>
              <w:spacing w:line="360" w:lineRule="exact"/>
              <w:jc w:val="center"/>
              <w:rPr>
                <w:rFonts w:ascii="???" w:eastAsia="SimSun" w:hAnsi="???" w:cs="新細明體"/>
                <w:b/>
                <w:bCs/>
                <w:color w:val="000000"/>
                <w:kern w:val="0"/>
                <w:sz w:val="24"/>
              </w:rPr>
            </w:pPr>
            <w:r>
              <w:rPr>
                <w:rFonts w:ascii="???" w:eastAsia="SimSun" w:hAnsi="???" w:cs="新細明體" w:hint="eastAsia"/>
                <w:b/>
                <w:bCs/>
                <w:color w:val="000000"/>
                <w:kern w:val="0"/>
                <w:sz w:val="24"/>
              </w:rPr>
              <w:t>時間</w:t>
            </w:r>
          </w:p>
        </w:tc>
        <w:tc>
          <w:tcPr>
            <w:tcW w:w="4362" w:type="dxa"/>
            <w:shd w:val="clear" w:color="auto" w:fill="CFCDCD" w:themeFill="background2" w:themeFillShade="E5"/>
            <w:vAlign w:val="center"/>
          </w:tcPr>
          <w:p w:rsidR="00F2685C" w:rsidRDefault="00472607">
            <w:pPr>
              <w:widowControl/>
              <w:snapToGrid w:val="0"/>
              <w:spacing w:line="360" w:lineRule="exact"/>
              <w:jc w:val="center"/>
              <w:rPr>
                <w:rFonts w:ascii="???" w:eastAsia="SimSun" w:hAnsi="???" w:cs="新細明體"/>
                <w:b/>
                <w:bCs/>
                <w:color w:val="000000"/>
                <w:kern w:val="0"/>
                <w:sz w:val="24"/>
              </w:rPr>
            </w:pPr>
            <w:r>
              <w:rPr>
                <w:rFonts w:ascii="???" w:eastAsia="SimSun" w:hAnsi="???" w:cs="新細明體" w:hint="eastAsia"/>
                <w:b/>
                <w:bCs/>
                <w:color w:val="000000"/>
                <w:kern w:val="0"/>
                <w:sz w:val="24"/>
              </w:rPr>
              <w:t>活動內容</w:t>
            </w:r>
          </w:p>
        </w:tc>
        <w:tc>
          <w:tcPr>
            <w:tcW w:w="1789" w:type="dxa"/>
            <w:shd w:val="clear" w:color="auto" w:fill="CFCDCD" w:themeFill="background2" w:themeFillShade="E5"/>
            <w:vAlign w:val="center"/>
          </w:tcPr>
          <w:p w:rsidR="00F2685C" w:rsidRDefault="00472607">
            <w:pPr>
              <w:widowControl/>
              <w:snapToGrid w:val="0"/>
              <w:spacing w:line="360" w:lineRule="exact"/>
              <w:jc w:val="center"/>
              <w:rPr>
                <w:rFonts w:ascii="???" w:eastAsia="SimSun" w:hAnsi="???" w:cs="新細明體"/>
                <w:b/>
                <w:bCs/>
                <w:color w:val="000000"/>
                <w:kern w:val="0"/>
                <w:sz w:val="24"/>
              </w:rPr>
            </w:pPr>
            <w:r>
              <w:rPr>
                <w:rFonts w:ascii="???" w:eastAsia="SimSun" w:hAnsi="???" w:cs="新細明體" w:hint="eastAsia"/>
                <w:b/>
                <w:bCs/>
                <w:color w:val="000000"/>
                <w:kern w:val="0"/>
                <w:sz w:val="24"/>
              </w:rPr>
              <w:t>地點</w:t>
            </w:r>
          </w:p>
        </w:tc>
      </w:tr>
      <w:tr w:rsidR="00F2685C">
        <w:trPr>
          <w:trHeight w:val="680"/>
        </w:trPr>
        <w:tc>
          <w:tcPr>
            <w:tcW w:w="1431"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5</w:t>
            </w:r>
            <w:r>
              <w:rPr>
                <w:rFonts w:ascii="???" w:eastAsia="SimSun" w:hAnsi="???" w:cs="新細明體" w:hint="eastAsia"/>
                <w:color w:val="000000"/>
                <w:kern w:val="0"/>
                <w:sz w:val="24"/>
              </w:rPr>
              <w:t>月</w:t>
            </w:r>
            <w:r>
              <w:rPr>
                <w:rFonts w:ascii="???" w:eastAsia="SimSun" w:hAnsi="???" w:cs="新細明體" w:hint="eastAsia"/>
                <w:color w:val="000000"/>
                <w:kern w:val="0"/>
                <w:sz w:val="24"/>
              </w:rPr>
              <w:t>25</w:t>
            </w:r>
            <w:r>
              <w:rPr>
                <w:rFonts w:ascii="???" w:eastAsia="SimSun" w:hAnsi="???" w:cs="新細明體" w:hint="eastAsia"/>
                <w:color w:val="000000"/>
                <w:kern w:val="0"/>
                <w:sz w:val="24"/>
              </w:rPr>
              <w:t>日（周日）</w:t>
            </w:r>
          </w:p>
        </w:tc>
        <w:tc>
          <w:tcPr>
            <w:tcW w:w="938"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下午</w:t>
            </w: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報到，辦理入住</w:t>
            </w:r>
          </w:p>
        </w:tc>
        <w:tc>
          <w:tcPr>
            <w:tcW w:w="1789"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同德樓</w:t>
            </w:r>
          </w:p>
        </w:tc>
      </w:tr>
      <w:tr w:rsidR="00F2685C">
        <w:trPr>
          <w:trHeight w:val="680"/>
        </w:trPr>
        <w:tc>
          <w:tcPr>
            <w:tcW w:w="1431" w:type="dxa"/>
            <w:vMerge w:val="restart"/>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5</w:t>
            </w:r>
            <w:r>
              <w:rPr>
                <w:rFonts w:ascii="???" w:eastAsia="SimSun" w:hAnsi="???" w:cs="新細明體" w:hint="eastAsia"/>
                <w:color w:val="000000"/>
                <w:kern w:val="0"/>
                <w:sz w:val="24"/>
              </w:rPr>
              <w:t>月</w:t>
            </w:r>
            <w:r>
              <w:rPr>
                <w:rFonts w:ascii="???" w:eastAsia="SimSun" w:hAnsi="???" w:cs="新細明體" w:hint="eastAsia"/>
                <w:color w:val="000000"/>
                <w:kern w:val="0"/>
                <w:sz w:val="24"/>
              </w:rPr>
              <w:t>26</w:t>
            </w:r>
            <w:r>
              <w:rPr>
                <w:rFonts w:ascii="???" w:eastAsia="SimSun" w:hAnsi="???" w:cs="新細明體" w:hint="eastAsia"/>
                <w:color w:val="000000"/>
                <w:kern w:val="0"/>
                <w:sz w:val="24"/>
              </w:rPr>
              <w:t>日（週一）</w:t>
            </w:r>
          </w:p>
        </w:tc>
        <w:tc>
          <w:tcPr>
            <w:tcW w:w="938"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上午</w:t>
            </w: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課程：跨文化交際</w:t>
            </w:r>
            <w:r>
              <w:rPr>
                <w:rFonts w:ascii="???" w:eastAsia="SimSun" w:hAnsi="???" w:cs="新細明體" w:hint="eastAsia"/>
                <w:color w:val="000000"/>
                <w:kern w:val="0"/>
                <w:sz w:val="24"/>
              </w:rPr>
              <w:t>3-4</w:t>
            </w:r>
            <w:r>
              <w:rPr>
                <w:rFonts w:ascii="???" w:eastAsia="SimSun" w:hAnsi="???" w:cs="新細明體" w:hint="eastAsia"/>
                <w:color w:val="000000"/>
                <w:kern w:val="0"/>
                <w:sz w:val="24"/>
              </w:rPr>
              <w:t>節</w:t>
            </w:r>
          </w:p>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授課教師：史咫陽</w:t>
            </w:r>
          </w:p>
        </w:tc>
        <w:tc>
          <w:tcPr>
            <w:tcW w:w="1789"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學思樓</w:t>
            </w:r>
            <w:r>
              <w:rPr>
                <w:rFonts w:ascii="???" w:eastAsia="SimSun" w:hAnsi="???" w:cs="新細明體" w:hint="eastAsia"/>
                <w:color w:val="000000"/>
                <w:kern w:val="0"/>
                <w:sz w:val="24"/>
              </w:rPr>
              <w:t>520</w:t>
            </w:r>
          </w:p>
        </w:tc>
      </w:tr>
      <w:tr w:rsidR="00F2685C">
        <w:trPr>
          <w:trHeight w:val="680"/>
        </w:trPr>
        <w:tc>
          <w:tcPr>
            <w:tcW w:w="1431"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c>
          <w:tcPr>
            <w:tcW w:w="938"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下午</w:t>
            </w: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課程：跨境電商行銷</w:t>
            </w:r>
            <w:r>
              <w:rPr>
                <w:rFonts w:ascii="???" w:eastAsia="SimSun" w:hAnsi="???" w:cs="新細明體" w:hint="eastAsia"/>
                <w:color w:val="000000"/>
                <w:kern w:val="0"/>
                <w:sz w:val="24"/>
              </w:rPr>
              <w:t>5-6</w:t>
            </w:r>
            <w:r>
              <w:rPr>
                <w:rFonts w:ascii="???" w:eastAsia="SimSun" w:hAnsi="???" w:cs="新細明體" w:hint="eastAsia"/>
                <w:color w:val="000000"/>
                <w:kern w:val="0"/>
                <w:sz w:val="24"/>
              </w:rPr>
              <w:t>節</w:t>
            </w:r>
          </w:p>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授課教師：裴茜</w:t>
            </w:r>
          </w:p>
        </w:tc>
        <w:tc>
          <w:tcPr>
            <w:tcW w:w="1789"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德業樓</w:t>
            </w:r>
            <w:r>
              <w:rPr>
                <w:rFonts w:ascii="???" w:eastAsia="SimSun" w:hAnsi="???" w:cs="新細明體" w:hint="eastAsia"/>
                <w:color w:val="000000"/>
                <w:kern w:val="0"/>
                <w:sz w:val="24"/>
              </w:rPr>
              <w:t>521</w:t>
            </w:r>
          </w:p>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語音室</w:t>
            </w:r>
          </w:p>
        </w:tc>
      </w:tr>
      <w:tr w:rsidR="00F2685C">
        <w:trPr>
          <w:trHeight w:val="680"/>
        </w:trPr>
        <w:tc>
          <w:tcPr>
            <w:tcW w:w="1431" w:type="dxa"/>
            <w:vMerge w:val="restart"/>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5</w:t>
            </w:r>
            <w:r>
              <w:rPr>
                <w:rFonts w:ascii="???" w:eastAsia="SimSun" w:hAnsi="???" w:cs="新細明體" w:hint="eastAsia"/>
                <w:color w:val="000000"/>
                <w:kern w:val="0"/>
                <w:sz w:val="24"/>
              </w:rPr>
              <w:t>月</w:t>
            </w:r>
            <w:r>
              <w:rPr>
                <w:rFonts w:ascii="???" w:eastAsia="SimSun" w:hAnsi="???" w:cs="新細明體" w:hint="eastAsia"/>
                <w:color w:val="000000"/>
                <w:kern w:val="0"/>
                <w:sz w:val="24"/>
              </w:rPr>
              <w:t>27</w:t>
            </w:r>
            <w:r>
              <w:rPr>
                <w:rFonts w:ascii="???" w:eastAsia="SimSun" w:hAnsi="???" w:cs="新細明體" w:hint="eastAsia"/>
                <w:color w:val="000000"/>
                <w:kern w:val="0"/>
                <w:sz w:val="24"/>
              </w:rPr>
              <w:t>日（週二）</w:t>
            </w:r>
          </w:p>
        </w:tc>
        <w:tc>
          <w:tcPr>
            <w:tcW w:w="938" w:type="dxa"/>
            <w:vMerge w:val="restart"/>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上午</w:t>
            </w: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課程：領導力開發與訓練</w:t>
            </w:r>
            <w:r>
              <w:rPr>
                <w:rFonts w:ascii="???" w:eastAsia="SimSun" w:hAnsi="???" w:cs="新細明體" w:hint="eastAsia"/>
                <w:color w:val="000000"/>
                <w:kern w:val="0"/>
                <w:sz w:val="24"/>
              </w:rPr>
              <w:t>1-2</w:t>
            </w:r>
            <w:r>
              <w:rPr>
                <w:rFonts w:ascii="???" w:eastAsia="SimSun" w:hAnsi="???" w:cs="新細明體" w:hint="eastAsia"/>
                <w:color w:val="000000"/>
                <w:kern w:val="0"/>
                <w:sz w:val="24"/>
              </w:rPr>
              <w:t>節</w:t>
            </w:r>
          </w:p>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授課教師：吳鋒</w:t>
            </w:r>
          </w:p>
        </w:tc>
        <w:tc>
          <w:tcPr>
            <w:tcW w:w="1789"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學思樓</w:t>
            </w:r>
            <w:r>
              <w:rPr>
                <w:rFonts w:ascii="???" w:eastAsia="SimSun" w:hAnsi="???" w:cs="新細明體" w:hint="eastAsia"/>
                <w:color w:val="000000"/>
                <w:kern w:val="0"/>
                <w:sz w:val="24"/>
              </w:rPr>
              <w:t>523</w:t>
            </w:r>
          </w:p>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語音室</w:t>
            </w:r>
          </w:p>
        </w:tc>
      </w:tr>
      <w:tr w:rsidR="00F2685C">
        <w:trPr>
          <w:trHeight w:val="680"/>
        </w:trPr>
        <w:tc>
          <w:tcPr>
            <w:tcW w:w="1431"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c>
          <w:tcPr>
            <w:tcW w:w="938"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參觀：校園參觀</w:t>
            </w:r>
          </w:p>
        </w:tc>
        <w:tc>
          <w:tcPr>
            <w:tcW w:w="1789"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校內</w:t>
            </w:r>
          </w:p>
        </w:tc>
      </w:tr>
      <w:tr w:rsidR="00F2685C">
        <w:trPr>
          <w:trHeight w:val="680"/>
        </w:trPr>
        <w:tc>
          <w:tcPr>
            <w:tcW w:w="1431"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c>
          <w:tcPr>
            <w:tcW w:w="938" w:type="dxa"/>
            <w:vMerge w:val="restart"/>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下午</w:t>
            </w: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課程：產業發展與數位化轉型</w:t>
            </w:r>
            <w:r>
              <w:rPr>
                <w:rFonts w:ascii="???" w:eastAsia="SimSun" w:hAnsi="???" w:cs="新細明體" w:hint="eastAsia"/>
                <w:color w:val="000000"/>
                <w:kern w:val="0"/>
                <w:sz w:val="24"/>
              </w:rPr>
              <w:t>5-6</w:t>
            </w:r>
            <w:r>
              <w:rPr>
                <w:rFonts w:ascii="???" w:eastAsia="SimSun" w:hAnsi="???" w:cs="新細明體" w:hint="eastAsia"/>
                <w:color w:val="000000"/>
                <w:kern w:val="0"/>
                <w:sz w:val="24"/>
              </w:rPr>
              <w:t>節</w:t>
            </w:r>
          </w:p>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授課教師：倪坤</w:t>
            </w:r>
          </w:p>
        </w:tc>
        <w:tc>
          <w:tcPr>
            <w:tcW w:w="1789"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學思樓</w:t>
            </w:r>
            <w:r>
              <w:rPr>
                <w:rFonts w:ascii="???" w:eastAsia="SimSun" w:hAnsi="???" w:cs="新細明體" w:hint="eastAsia"/>
                <w:color w:val="000000"/>
                <w:kern w:val="0"/>
                <w:sz w:val="24"/>
              </w:rPr>
              <w:t>522</w:t>
            </w:r>
          </w:p>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語音室</w:t>
            </w:r>
          </w:p>
        </w:tc>
      </w:tr>
      <w:tr w:rsidR="00F2685C">
        <w:trPr>
          <w:trHeight w:val="680"/>
        </w:trPr>
        <w:tc>
          <w:tcPr>
            <w:tcW w:w="1431"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c>
          <w:tcPr>
            <w:tcW w:w="938"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體育活動：羽毛球</w:t>
            </w:r>
          </w:p>
        </w:tc>
        <w:tc>
          <w:tcPr>
            <w:tcW w:w="1789"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體育館</w:t>
            </w:r>
          </w:p>
        </w:tc>
      </w:tr>
      <w:tr w:rsidR="00F2685C">
        <w:trPr>
          <w:trHeight w:val="680"/>
        </w:trPr>
        <w:tc>
          <w:tcPr>
            <w:tcW w:w="1431" w:type="dxa"/>
            <w:vMerge w:val="restart"/>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5</w:t>
            </w:r>
            <w:r>
              <w:rPr>
                <w:rFonts w:ascii="???" w:eastAsia="SimSun" w:hAnsi="???" w:cs="新細明體" w:hint="eastAsia"/>
                <w:color w:val="000000"/>
                <w:kern w:val="0"/>
                <w:sz w:val="24"/>
              </w:rPr>
              <w:t>月</w:t>
            </w:r>
            <w:r>
              <w:rPr>
                <w:rFonts w:ascii="???" w:eastAsia="SimSun" w:hAnsi="???" w:cs="新細明體" w:hint="eastAsia"/>
                <w:color w:val="000000"/>
                <w:kern w:val="0"/>
                <w:sz w:val="24"/>
              </w:rPr>
              <w:t>28</w:t>
            </w:r>
            <w:r>
              <w:rPr>
                <w:rFonts w:ascii="???" w:eastAsia="SimSun" w:hAnsi="???" w:cs="新細明體" w:hint="eastAsia"/>
                <w:color w:val="000000"/>
                <w:kern w:val="0"/>
                <w:sz w:val="24"/>
              </w:rPr>
              <w:t>日</w:t>
            </w:r>
          </w:p>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（週三）</w:t>
            </w:r>
          </w:p>
        </w:tc>
        <w:tc>
          <w:tcPr>
            <w:tcW w:w="938" w:type="dxa"/>
            <w:vMerge w:val="restart"/>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上午</w:t>
            </w: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參觀：深圳當代藝術與城市規劃展覽館</w:t>
            </w:r>
          </w:p>
        </w:tc>
        <w:tc>
          <w:tcPr>
            <w:tcW w:w="1789" w:type="dxa"/>
            <w:vMerge w:val="restart"/>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深圳市福田區</w:t>
            </w:r>
          </w:p>
          <w:p w:rsidR="00F2685C" w:rsidRDefault="00F2685C">
            <w:pPr>
              <w:widowControl/>
              <w:snapToGrid w:val="0"/>
              <w:spacing w:line="360" w:lineRule="exact"/>
              <w:jc w:val="center"/>
              <w:rPr>
                <w:rFonts w:ascii="???" w:eastAsia="SimSun" w:hAnsi="???" w:cs="新細明體"/>
                <w:color w:val="000000"/>
                <w:kern w:val="0"/>
                <w:sz w:val="24"/>
              </w:rPr>
            </w:pPr>
          </w:p>
        </w:tc>
      </w:tr>
      <w:tr w:rsidR="00F2685C">
        <w:trPr>
          <w:trHeight w:val="680"/>
        </w:trPr>
        <w:tc>
          <w:tcPr>
            <w:tcW w:w="1431"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c>
          <w:tcPr>
            <w:tcW w:w="938"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參觀：蓮花山公園</w:t>
            </w:r>
          </w:p>
        </w:tc>
        <w:tc>
          <w:tcPr>
            <w:tcW w:w="1789"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r>
      <w:tr w:rsidR="00F2685C">
        <w:trPr>
          <w:trHeight w:val="680"/>
        </w:trPr>
        <w:tc>
          <w:tcPr>
            <w:tcW w:w="1431"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c>
          <w:tcPr>
            <w:tcW w:w="938" w:type="dxa"/>
            <w:vMerge w:val="restart"/>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下午</w:t>
            </w: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參觀：優必選科技（</w:t>
            </w:r>
            <w:hyperlink r:id="rId8" w:tgtFrame="https://www.baidu.com/_self" w:history="1">
              <w:r>
                <w:rPr>
                  <w:rFonts w:ascii="???" w:eastAsia="SimSun" w:hAnsi="???" w:cs="新細明體"/>
                  <w:color w:val="000000"/>
                  <w:kern w:val="0"/>
                  <w:sz w:val="24"/>
                </w:rPr>
                <w:t>UBTECH</w:t>
              </w:r>
            </w:hyperlink>
            <w:r>
              <w:rPr>
                <w:rFonts w:ascii="???" w:eastAsia="SimSun" w:hAnsi="???" w:cs="新細明體" w:hint="eastAsia"/>
                <w:color w:val="000000"/>
                <w:kern w:val="0"/>
                <w:sz w:val="24"/>
              </w:rPr>
              <w:t>）</w:t>
            </w:r>
          </w:p>
        </w:tc>
        <w:tc>
          <w:tcPr>
            <w:tcW w:w="1789" w:type="dxa"/>
            <w:vMerge w:val="restart"/>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深圳市南山區</w:t>
            </w:r>
          </w:p>
        </w:tc>
      </w:tr>
      <w:tr w:rsidR="00F2685C">
        <w:trPr>
          <w:trHeight w:val="680"/>
        </w:trPr>
        <w:tc>
          <w:tcPr>
            <w:tcW w:w="1431"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c>
          <w:tcPr>
            <w:tcW w:w="938"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參觀：南頭古城</w:t>
            </w:r>
          </w:p>
        </w:tc>
        <w:tc>
          <w:tcPr>
            <w:tcW w:w="1789"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r>
      <w:tr w:rsidR="00F2685C">
        <w:trPr>
          <w:trHeight w:val="680"/>
        </w:trPr>
        <w:tc>
          <w:tcPr>
            <w:tcW w:w="1431" w:type="dxa"/>
            <w:vMerge w:val="restart"/>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5</w:t>
            </w:r>
            <w:r>
              <w:rPr>
                <w:rFonts w:ascii="???" w:eastAsia="SimSun" w:hAnsi="???" w:cs="新細明體" w:hint="eastAsia"/>
                <w:color w:val="000000"/>
                <w:kern w:val="0"/>
                <w:sz w:val="24"/>
              </w:rPr>
              <w:t>月</w:t>
            </w:r>
            <w:r>
              <w:rPr>
                <w:rFonts w:ascii="???" w:eastAsia="SimSun" w:hAnsi="???" w:cs="新細明體" w:hint="eastAsia"/>
                <w:color w:val="000000"/>
                <w:kern w:val="0"/>
                <w:sz w:val="24"/>
              </w:rPr>
              <w:t>29</w:t>
            </w:r>
            <w:r>
              <w:rPr>
                <w:rFonts w:ascii="???" w:eastAsia="SimSun" w:hAnsi="???" w:cs="新細明體" w:hint="eastAsia"/>
                <w:color w:val="000000"/>
                <w:kern w:val="0"/>
                <w:sz w:val="24"/>
              </w:rPr>
              <w:t>日</w:t>
            </w:r>
          </w:p>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（週四）</w:t>
            </w:r>
          </w:p>
        </w:tc>
        <w:tc>
          <w:tcPr>
            <w:tcW w:w="938"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上午</w:t>
            </w: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座談：師生交流</w:t>
            </w:r>
          </w:p>
        </w:tc>
        <w:tc>
          <w:tcPr>
            <w:tcW w:w="1789"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校內</w:t>
            </w:r>
          </w:p>
        </w:tc>
      </w:tr>
      <w:tr w:rsidR="00F2685C">
        <w:trPr>
          <w:trHeight w:val="680"/>
        </w:trPr>
        <w:tc>
          <w:tcPr>
            <w:tcW w:w="1431" w:type="dxa"/>
            <w:vMerge/>
            <w:vAlign w:val="center"/>
          </w:tcPr>
          <w:p w:rsidR="00F2685C" w:rsidRDefault="00F2685C">
            <w:pPr>
              <w:widowControl/>
              <w:snapToGrid w:val="0"/>
              <w:spacing w:line="360" w:lineRule="exact"/>
              <w:jc w:val="center"/>
              <w:rPr>
                <w:rFonts w:ascii="???" w:eastAsia="SimSun" w:hAnsi="???" w:cs="新細明體"/>
                <w:color w:val="000000"/>
                <w:kern w:val="0"/>
                <w:sz w:val="24"/>
              </w:rPr>
            </w:pPr>
          </w:p>
        </w:tc>
        <w:tc>
          <w:tcPr>
            <w:tcW w:w="938" w:type="dxa"/>
            <w:vAlign w:val="center"/>
          </w:tcPr>
          <w:p w:rsidR="00F2685C" w:rsidRDefault="00472607">
            <w:pPr>
              <w:widowControl/>
              <w:snapToGrid w:val="0"/>
              <w:spacing w:line="360" w:lineRule="exact"/>
              <w:jc w:val="center"/>
              <w:rPr>
                <w:rFonts w:ascii="???" w:eastAsia="SimSun" w:hAnsi="???" w:cs="新細明體"/>
                <w:color w:val="000000"/>
                <w:kern w:val="0"/>
                <w:sz w:val="24"/>
              </w:rPr>
            </w:pPr>
            <w:r>
              <w:rPr>
                <w:rFonts w:ascii="???" w:eastAsia="SimSun" w:hAnsi="???" w:cs="新細明體" w:hint="eastAsia"/>
                <w:color w:val="000000"/>
                <w:kern w:val="0"/>
                <w:sz w:val="24"/>
              </w:rPr>
              <w:t>下午</w:t>
            </w:r>
          </w:p>
        </w:tc>
        <w:tc>
          <w:tcPr>
            <w:tcW w:w="4362" w:type="dxa"/>
            <w:vAlign w:val="center"/>
          </w:tcPr>
          <w:p w:rsidR="00F2685C" w:rsidRDefault="00472607">
            <w:pPr>
              <w:widowControl/>
              <w:snapToGrid w:val="0"/>
              <w:spacing w:line="360" w:lineRule="exact"/>
              <w:rPr>
                <w:rFonts w:ascii="???" w:eastAsia="SimSun" w:hAnsi="???" w:cs="新細明體"/>
                <w:color w:val="000000"/>
                <w:kern w:val="0"/>
                <w:sz w:val="24"/>
              </w:rPr>
            </w:pPr>
            <w:r>
              <w:rPr>
                <w:rFonts w:ascii="???" w:eastAsia="SimSun" w:hAnsi="???" w:cs="新細明體" w:hint="eastAsia"/>
                <w:color w:val="000000"/>
                <w:kern w:val="0"/>
                <w:sz w:val="24"/>
              </w:rPr>
              <w:t>離深</w:t>
            </w:r>
          </w:p>
        </w:tc>
        <w:tc>
          <w:tcPr>
            <w:tcW w:w="1789" w:type="dxa"/>
            <w:vAlign w:val="center"/>
          </w:tcPr>
          <w:p w:rsidR="00F2685C" w:rsidRDefault="00F2685C">
            <w:pPr>
              <w:widowControl/>
              <w:snapToGrid w:val="0"/>
              <w:spacing w:line="360" w:lineRule="exact"/>
              <w:jc w:val="center"/>
              <w:rPr>
                <w:rFonts w:ascii="???" w:eastAsia="SimSun" w:hAnsi="???" w:cs="新細明體"/>
                <w:color w:val="000000"/>
                <w:kern w:val="0"/>
                <w:sz w:val="24"/>
              </w:rPr>
            </w:pPr>
          </w:p>
        </w:tc>
      </w:tr>
    </w:tbl>
    <w:p w:rsidR="00F2685C" w:rsidRDefault="00F2685C">
      <w:pPr>
        <w:widowControl/>
        <w:snapToGrid w:val="0"/>
        <w:spacing w:line="360" w:lineRule="exact"/>
        <w:ind w:firstLineChars="200" w:firstLine="480"/>
        <w:jc w:val="left"/>
        <w:rPr>
          <w:rFonts w:ascii="???" w:eastAsia="SimSun" w:hAnsi="???" w:cs="新細明體"/>
          <w:color w:val="000000"/>
          <w:kern w:val="0"/>
          <w:sz w:val="24"/>
        </w:rPr>
      </w:pPr>
    </w:p>
    <w:p w:rsidR="00F2685C" w:rsidRDefault="00F2685C">
      <w:pPr>
        <w:widowControl/>
        <w:snapToGrid w:val="0"/>
        <w:spacing w:line="360" w:lineRule="exact"/>
        <w:jc w:val="left"/>
        <w:rPr>
          <w:rFonts w:ascii="???" w:eastAsia="SimSun" w:hAnsi="???" w:cs="新細明體"/>
          <w:color w:val="000000"/>
          <w:kern w:val="0"/>
          <w:sz w:val="24"/>
        </w:rPr>
      </w:pPr>
    </w:p>
    <w:p w:rsidR="00F2685C" w:rsidRDefault="00F2685C">
      <w:pPr>
        <w:widowControl/>
        <w:snapToGrid w:val="0"/>
        <w:spacing w:line="360" w:lineRule="exact"/>
        <w:ind w:firstLineChars="200" w:firstLine="480"/>
        <w:jc w:val="left"/>
        <w:rPr>
          <w:rFonts w:ascii="???" w:eastAsia="SimSun" w:hAnsi="???" w:cs="新細明體"/>
          <w:color w:val="000000"/>
          <w:kern w:val="0"/>
          <w:sz w:val="24"/>
        </w:rPr>
      </w:pPr>
    </w:p>
    <w:p w:rsidR="00F2685C" w:rsidRDefault="00F2685C">
      <w:pPr>
        <w:widowControl/>
        <w:snapToGrid w:val="0"/>
        <w:spacing w:line="360" w:lineRule="exact"/>
        <w:jc w:val="left"/>
        <w:rPr>
          <w:rFonts w:ascii="???" w:eastAsia="SimSun" w:hAnsi="???" w:cs="新細明體"/>
          <w:color w:val="000000"/>
          <w:kern w:val="0"/>
          <w:sz w:val="24"/>
        </w:rPr>
      </w:pPr>
    </w:p>
    <w:p w:rsidR="00F2685C" w:rsidRDefault="00F2685C">
      <w:pPr>
        <w:widowControl/>
        <w:snapToGrid w:val="0"/>
        <w:spacing w:line="360" w:lineRule="exact"/>
        <w:jc w:val="left"/>
        <w:rPr>
          <w:rFonts w:ascii="???" w:eastAsia="SimSun" w:hAnsi="???" w:cs="新細明體"/>
          <w:color w:val="000000"/>
          <w:kern w:val="0"/>
          <w:sz w:val="24"/>
        </w:rPr>
      </w:pPr>
    </w:p>
    <w:p w:rsidR="00F2685C" w:rsidRDefault="00F2685C">
      <w:pPr>
        <w:widowControl/>
        <w:snapToGrid w:val="0"/>
        <w:spacing w:line="360" w:lineRule="exact"/>
        <w:jc w:val="left"/>
        <w:rPr>
          <w:rFonts w:ascii="???" w:eastAsia="SimSun" w:hAnsi="???" w:cs="新細明體"/>
          <w:color w:val="000000"/>
          <w:kern w:val="0"/>
          <w:sz w:val="24"/>
        </w:rPr>
      </w:pPr>
    </w:p>
    <w:p w:rsidR="00F2685C" w:rsidRDefault="00F2685C">
      <w:pPr>
        <w:widowControl/>
        <w:snapToGrid w:val="0"/>
        <w:spacing w:line="360" w:lineRule="exact"/>
        <w:jc w:val="left"/>
        <w:rPr>
          <w:rFonts w:ascii="???" w:eastAsia="SimSun" w:hAnsi="???" w:cs="新細明體"/>
          <w:color w:val="000000"/>
          <w:kern w:val="0"/>
          <w:sz w:val="24"/>
        </w:rPr>
      </w:pPr>
    </w:p>
    <w:p w:rsidR="00F2685C" w:rsidRDefault="00F2685C">
      <w:pPr>
        <w:widowControl/>
        <w:snapToGrid w:val="0"/>
        <w:spacing w:line="360" w:lineRule="exact"/>
        <w:jc w:val="left"/>
        <w:rPr>
          <w:rFonts w:ascii="???" w:eastAsia="SimSun" w:hAnsi="???" w:cs="新細明體"/>
          <w:color w:val="000000"/>
          <w:kern w:val="0"/>
          <w:sz w:val="24"/>
        </w:rPr>
      </w:pPr>
    </w:p>
    <w:p w:rsidR="00F2685C" w:rsidRDefault="00F2685C">
      <w:pPr>
        <w:widowControl/>
        <w:snapToGrid w:val="0"/>
        <w:spacing w:line="360" w:lineRule="exact"/>
        <w:jc w:val="left"/>
        <w:rPr>
          <w:rFonts w:ascii="???" w:eastAsia="SimSun" w:hAnsi="???" w:cs="新細明體"/>
          <w:color w:val="000000"/>
          <w:kern w:val="0"/>
          <w:sz w:val="24"/>
        </w:rPr>
      </w:pPr>
    </w:p>
    <w:p w:rsidR="00F2685C" w:rsidRDefault="00472607">
      <w:pPr>
        <w:jc w:val="left"/>
        <w:rPr>
          <w:rFonts w:ascii="???" w:eastAsia="SimSun" w:hAnsi="???" w:cs="新細明體"/>
          <w:color w:val="000000"/>
          <w:kern w:val="0"/>
          <w:sz w:val="24"/>
        </w:rPr>
      </w:pPr>
      <w:r>
        <w:rPr>
          <w:rFonts w:ascii="???" w:eastAsia="SimSun" w:hAnsi="???" w:cs="新細明體" w:hint="eastAsia"/>
          <w:color w:val="000000"/>
          <w:kern w:val="0"/>
          <w:sz w:val="24"/>
        </w:rPr>
        <w:lastRenderedPageBreak/>
        <w:t>附件：</w:t>
      </w:r>
    </w:p>
    <w:p w:rsidR="00F2685C" w:rsidRDefault="00472607">
      <w:pPr>
        <w:jc w:val="center"/>
        <w:rPr>
          <w:rFonts w:ascii="???" w:eastAsia="SimSun" w:hAnsi="???" w:cs="新細明體"/>
          <w:b/>
          <w:bCs/>
          <w:color w:val="000000"/>
          <w:kern w:val="0"/>
          <w:sz w:val="32"/>
          <w:szCs w:val="32"/>
        </w:rPr>
      </w:pPr>
      <w:r>
        <w:rPr>
          <w:rFonts w:ascii="???" w:eastAsia="SimSun" w:hAnsi="???" w:cs="新細明體" w:hint="eastAsia"/>
          <w:b/>
          <w:bCs/>
          <w:color w:val="000000"/>
          <w:kern w:val="0"/>
          <w:sz w:val="32"/>
          <w:szCs w:val="32"/>
        </w:rPr>
        <w:t>臺灣交流生“移地學習”專案報名表</w:t>
      </w:r>
    </w:p>
    <w:p w:rsidR="00F2685C" w:rsidRDefault="00F2685C">
      <w:pPr>
        <w:jc w:val="center"/>
        <w:rPr>
          <w:rFonts w:ascii="???" w:eastAsia="SimSun" w:hAnsi="???" w:cs="新細明體"/>
          <w:b/>
          <w:bCs/>
          <w:color w:val="000000"/>
          <w:kern w:val="0"/>
          <w:sz w:val="32"/>
          <w:szCs w:val="32"/>
        </w:rPr>
      </w:pPr>
    </w:p>
    <w:tbl>
      <w:tblPr>
        <w:tblpPr w:leftFromText="180" w:rightFromText="180" w:vertAnchor="text" w:horzAnchor="page" w:tblpX="1861" w:tblpY="201"/>
        <w:tblOverlap w:val="never"/>
        <w:tblW w:w="8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460"/>
        <w:gridCol w:w="1440"/>
        <w:gridCol w:w="1440"/>
        <w:gridCol w:w="1626"/>
        <w:gridCol w:w="1299"/>
      </w:tblGrid>
      <w:tr w:rsidR="00F2685C">
        <w:trPr>
          <w:cantSplit/>
          <w:trHeight w:val="452"/>
        </w:trPr>
        <w:tc>
          <w:tcPr>
            <w:tcW w:w="1204" w:type="dxa"/>
            <w:tcBorders>
              <w:top w:val="single" w:sz="4" w:space="0" w:color="auto"/>
              <w:left w:val="single" w:sz="4" w:space="0" w:color="auto"/>
              <w:bottom w:val="single" w:sz="4" w:space="0" w:color="auto"/>
              <w:right w:val="single" w:sz="4" w:space="0" w:color="auto"/>
            </w:tcBorders>
            <w:vAlign w:val="center"/>
          </w:tcPr>
          <w:p w:rsidR="00F2685C" w:rsidRDefault="00472607">
            <w:pPr>
              <w:rPr>
                <w:rFonts w:ascii="Times New Roman" w:eastAsia="SimSun" w:hAnsi="Times New Roman" w:cs="Times New Roman"/>
                <w:b/>
                <w:bCs/>
              </w:rPr>
            </w:pPr>
            <w:r>
              <w:rPr>
                <w:rFonts w:ascii="Times New Roman" w:eastAsia="SimSun" w:hAnsi="Times New Roman" w:cs="Times New Roman" w:hint="eastAsia"/>
                <w:b/>
                <w:bCs/>
              </w:rPr>
              <w:t>姓名</w:t>
            </w:r>
          </w:p>
        </w:tc>
        <w:tc>
          <w:tcPr>
            <w:tcW w:w="1460" w:type="dxa"/>
            <w:tcBorders>
              <w:top w:val="single" w:sz="4" w:space="0" w:color="auto"/>
              <w:left w:val="single" w:sz="4" w:space="0" w:color="auto"/>
              <w:bottom w:val="single" w:sz="4" w:space="0" w:color="auto"/>
              <w:right w:val="single" w:sz="4" w:space="0" w:color="auto"/>
            </w:tcBorders>
            <w:vAlign w:val="center"/>
          </w:tcPr>
          <w:p w:rsidR="00F2685C" w:rsidRDefault="00F2685C">
            <w:pPr>
              <w:rPr>
                <w:rFonts w:ascii="Times New Roman" w:eastAsia="SimSun" w:hAnsi="Times New Roman" w:cs="Times New Roman"/>
                <w:b/>
                <w:bCs/>
              </w:rPr>
            </w:pPr>
          </w:p>
        </w:tc>
        <w:tc>
          <w:tcPr>
            <w:tcW w:w="1440" w:type="dxa"/>
            <w:tcBorders>
              <w:top w:val="single" w:sz="4" w:space="0" w:color="auto"/>
              <w:left w:val="single" w:sz="4" w:space="0" w:color="auto"/>
              <w:bottom w:val="single" w:sz="4" w:space="0" w:color="auto"/>
              <w:right w:val="single" w:sz="4" w:space="0" w:color="auto"/>
            </w:tcBorders>
            <w:vAlign w:val="center"/>
          </w:tcPr>
          <w:p w:rsidR="00F2685C" w:rsidRDefault="00472607">
            <w:pPr>
              <w:rPr>
                <w:rFonts w:ascii="Times New Roman" w:eastAsia="SimSun" w:hAnsi="Times New Roman" w:cs="Times New Roman"/>
                <w:b/>
                <w:bCs/>
              </w:rPr>
            </w:pPr>
            <w:r>
              <w:rPr>
                <w:rFonts w:ascii="Times New Roman" w:eastAsia="SimSun" w:hAnsi="Times New Roman" w:cs="Times New Roman" w:hint="eastAsia"/>
                <w:b/>
                <w:bCs/>
              </w:rPr>
              <w:t>性別</w:t>
            </w:r>
          </w:p>
        </w:tc>
        <w:tc>
          <w:tcPr>
            <w:tcW w:w="1440" w:type="dxa"/>
            <w:tcBorders>
              <w:top w:val="single" w:sz="4" w:space="0" w:color="auto"/>
              <w:left w:val="single" w:sz="4" w:space="0" w:color="auto"/>
              <w:bottom w:val="single" w:sz="4" w:space="0" w:color="auto"/>
              <w:right w:val="single" w:sz="4" w:space="0" w:color="auto"/>
            </w:tcBorders>
            <w:vAlign w:val="center"/>
          </w:tcPr>
          <w:p w:rsidR="00F2685C" w:rsidRDefault="00F2685C">
            <w:pPr>
              <w:rPr>
                <w:rFonts w:ascii="Times New Roman" w:eastAsia="SimSun" w:hAnsi="Times New Roman" w:cs="Times New Roman"/>
                <w:b/>
                <w:bCs/>
              </w:rPr>
            </w:pPr>
          </w:p>
        </w:tc>
        <w:tc>
          <w:tcPr>
            <w:tcW w:w="1626" w:type="dxa"/>
            <w:tcBorders>
              <w:top w:val="single" w:sz="4" w:space="0" w:color="auto"/>
              <w:left w:val="single" w:sz="4" w:space="0" w:color="auto"/>
              <w:bottom w:val="single" w:sz="4" w:space="0" w:color="auto"/>
              <w:right w:val="single" w:sz="4" w:space="0" w:color="auto"/>
            </w:tcBorders>
            <w:vAlign w:val="center"/>
          </w:tcPr>
          <w:p w:rsidR="00F2685C" w:rsidRDefault="00472607">
            <w:pPr>
              <w:rPr>
                <w:rFonts w:ascii="Times New Roman" w:eastAsia="SimSun" w:hAnsi="Times New Roman" w:cs="Times New Roman"/>
                <w:b/>
                <w:bCs/>
              </w:rPr>
            </w:pPr>
            <w:r>
              <w:rPr>
                <w:rFonts w:ascii="Times New Roman" w:eastAsia="SimSun" w:hAnsi="Times New Roman" w:cs="Times New Roman" w:hint="eastAsia"/>
                <w:b/>
                <w:bCs/>
              </w:rPr>
              <w:t>出生年月日</w:t>
            </w:r>
          </w:p>
        </w:tc>
        <w:tc>
          <w:tcPr>
            <w:tcW w:w="1299" w:type="dxa"/>
            <w:tcBorders>
              <w:top w:val="single" w:sz="4" w:space="0" w:color="auto"/>
              <w:left w:val="single" w:sz="4" w:space="0" w:color="auto"/>
              <w:bottom w:val="single" w:sz="4" w:space="0" w:color="auto"/>
              <w:right w:val="single" w:sz="4" w:space="0" w:color="auto"/>
            </w:tcBorders>
          </w:tcPr>
          <w:p w:rsidR="00F2685C" w:rsidRDefault="00F2685C">
            <w:pPr>
              <w:rPr>
                <w:rFonts w:ascii="Times New Roman" w:eastAsia="SimSun" w:hAnsi="Times New Roman" w:cs="Times New Roman"/>
                <w:b/>
                <w:bCs/>
              </w:rPr>
            </w:pPr>
          </w:p>
        </w:tc>
      </w:tr>
      <w:tr w:rsidR="00F2685C">
        <w:trPr>
          <w:cantSplit/>
          <w:trHeight w:val="457"/>
        </w:trPr>
        <w:tc>
          <w:tcPr>
            <w:tcW w:w="1204" w:type="dxa"/>
            <w:tcBorders>
              <w:top w:val="single" w:sz="4" w:space="0" w:color="auto"/>
              <w:left w:val="single" w:sz="4" w:space="0" w:color="auto"/>
              <w:bottom w:val="single" w:sz="4" w:space="0" w:color="auto"/>
              <w:right w:val="single" w:sz="4" w:space="0" w:color="auto"/>
            </w:tcBorders>
            <w:vAlign w:val="center"/>
          </w:tcPr>
          <w:p w:rsidR="00F2685C" w:rsidRDefault="00472607">
            <w:pPr>
              <w:rPr>
                <w:rFonts w:ascii="Times New Roman" w:eastAsia="SimSun" w:hAnsi="Times New Roman" w:cs="Times New Roman"/>
                <w:b/>
                <w:bCs/>
              </w:rPr>
            </w:pPr>
            <w:r>
              <w:rPr>
                <w:rFonts w:ascii="Times New Roman" w:eastAsia="SimSun" w:hAnsi="Times New Roman" w:cs="Times New Roman" w:hint="eastAsia"/>
                <w:b/>
                <w:bCs/>
              </w:rPr>
              <w:t>臺胞證號</w:t>
            </w:r>
          </w:p>
        </w:tc>
        <w:tc>
          <w:tcPr>
            <w:tcW w:w="1460" w:type="dxa"/>
            <w:tcBorders>
              <w:top w:val="single" w:sz="4" w:space="0" w:color="auto"/>
              <w:left w:val="single" w:sz="4" w:space="0" w:color="auto"/>
              <w:bottom w:val="single" w:sz="4" w:space="0" w:color="auto"/>
              <w:right w:val="single" w:sz="4" w:space="0" w:color="auto"/>
            </w:tcBorders>
            <w:vAlign w:val="center"/>
          </w:tcPr>
          <w:p w:rsidR="00F2685C" w:rsidRDefault="00F2685C">
            <w:pPr>
              <w:rPr>
                <w:rFonts w:ascii="Times New Roman" w:eastAsia="SimSun" w:hAnsi="Times New Roman" w:cs="Times New Roman"/>
                <w:b/>
                <w:bCs/>
              </w:rPr>
            </w:pPr>
          </w:p>
        </w:tc>
        <w:tc>
          <w:tcPr>
            <w:tcW w:w="1440" w:type="dxa"/>
            <w:tcBorders>
              <w:top w:val="single" w:sz="4" w:space="0" w:color="auto"/>
              <w:left w:val="single" w:sz="4" w:space="0" w:color="auto"/>
              <w:bottom w:val="single" w:sz="4" w:space="0" w:color="auto"/>
              <w:right w:val="single" w:sz="4" w:space="0" w:color="auto"/>
            </w:tcBorders>
            <w:vAlign w:val="center"/>
          </w:tcPr>
          <w:p w:rsidR="00F2685C" w:rsidRDefault="00472607">
            <w:pPr>
              <w:rPr>
                <w:rFonts w:ascii="Times New Roman" w:eastAsia="SimSun" w:hAnsi="Times New Roman" w:cs="Times New Roman"/>
                <w:b/>
                <w:bCs/>
              </w:rPr>
            </w:pPr>
            <w:r>
              <w:rPr>
                <w:rFonts w:ascii="Times New Roman" w:eastAsia="SimSun" w:hAnsi="Times New Roman" w:cs="Times New Roman" w:hint="eastAsia"/>
                <w:b/>
                <w:bCs/>
              </w:rPr>
              <w:t>學校及系部</w:t>
            </w:r>
          </w:p>
        </w:tc>
        <w:tc>
          <w:tcPr>
            <w:tcW w:w="4365" w:type="dxa"/>
            <w:gridSpan w:val="3"/>
            <w:tcBorders>
              <w:top w:val="single" w:sz="4" w:space="0" w:color="auto"/>
              <w:left w:val="single" w:sz="4" w:space="0" w:color="auto"/>
              <w:bottom w:val="single" w:sz="4" w:space="0" w:color="auto"/>
              <w:right w:val="single" w:sz="4" w:space="0" w:color="auto"/>
            </w:tcBorders>
            <w:vAlign w:val="center"/>
          </w:tcPr>
          <w:p w:rsidR="00F2685C" w:rsidRDefault="00F2685C">
            <w:pPr>
              <w:rPr>
                <w:rFonts w:ascii="Times New Roman" w:eastAsia="SimSun" w:hAnsi="Times New Roman" w:cs="Times New Roman"/>
                <w:b/>
                <w:bCs/>
              </w:rPr>
            </w:pPr>
          </w:p>
        </w:tc>
      </w:tr>
      <w:tr w:rsidR="00F2685C">
        <w:trPr>
          <w:cantSplit/>
          <w:trHeight w:val="450"/>
        </w:trPr>
        <w:tc>
          <w:tcPr>
            <w:tcW w:w="1204" w:type="dxa"/>
            <w:tcBorders>
              <w:top w:val="single" w:sz="4" w:space="0" w:color="auto"/>
              <w:left w:val="single" w:sz="4" w:space="0" w:color="auto"/>
              <w:bottom w:val="single" w:sz="4" w:space="0" w:color="auto"/>
              <w:right w:val="single" w:sz="4" w:space="0" w:color="auto"/>
            </w:tcBorders>
            <w:vAlign w:val="center"/>
          </w:tcPr>
          <w:p w:rsidR="00F2685C" w:rsidRDefault="00472607">
            <w:pPr>
              <w:rPr>
                <w:rFonts w:ascii="Times New Roman" w:eastAsia="SimSun" w:hAnsi="Times New Roman" w:cs="Times New Roman"/>
                <w:b/>
                <w:bCs/>
              </w:rPr>
            </w:pPr>
            <w:r>
              <w:rPr>
                <w:rFonts w:ascii="Times New Roman" w:eastAsia="SimSun" w:hAnsi="Times New Roman" w:cs="Times New Roman" w:hint="eastAsia"/>
                <w:b/>
                <w:bCs/>
              </w:rPr>
              <w:t>戶籍地</w:t>
            </w:r>
          </w:p>
        </w:tc>
        <w:tc>
          <w:tcPr>
            <w:tcW w:w="1460" w:type="dxa"/>
            <w:tcBorders>
              <w:top w:val="single" w:sz="4" w:space="0" w:color="auto"/>
              <w:left w:val="single" w:sz="4" w:space="0" w:color="auto"/>
              <w:bottom w:val="single" w:sz="4" w:space="0" w:color="auto"/>
              <w:right w:val="single" w:sz="4" w:space="0" w:color="auto"/>
            </w:tcBorders>
            <w:vAlign w:val="center"/>
          </w:tcPr>
          <w:p w:rsidR="00F2685C" w:rsidRDefault="00F2685C">
            <w:pPr>
              <w:rPr>
                <w:rFonts w:ascii="Times New Roman" w:eastAsia="SimSun" w:hAnsi="Times New Roman" w:cs="Times New Roman"/>
                <w:b/>
                <w:bCs/>
              </w:rPr>
            </w:pPr>
          </w:p>
        </w:tc>
        <w:tc>
          <w:tcPr>
            <w:tcW w:w="1440" w:type="dxa"/>
            <w:tcBorders>
              <w:top w:val="single" w:sz="4" w:space="0" w:color="auto"/>
              <w:left w:val="single" w:sz="4" w:space="0" w:color="auto"/>
              <w:bottom w:val="single" w:sz="4" w:space="0" w:color="auto"/>
              <w:right w:val="single" w:sz="4" w:space="0" w:color="auto"/>
            </w:tcBorders>
            <w:vAlign w:val="center"/>
          </w:tcPr>
          <w:p w:rsidR="00F2685C" w:rsidRDefault="00472607">
            <w:pPr>
              <w:rPr>
                <w:rFonts w:ascii="Times New Roman" w:eastAsia="SimSun" w:hAnsi="Times New Roman" w:cs="Times New Roman"/>
                <w:b/>
                <w:bCs/>
              </w:rPr>
            </w:pPr>
            <w:r>
              <w:rPr>
                <w:rFonts w:ascii="Times New Roman" w:eastAsia="SimSun" w:hAnsi="Times New Roman" w:cs="Times New Roman" w:hint="eastAsia"/>
                <w:b/>
                <w:bCs/>
              </w:rPr>
              <w:t>來陸次數</w:t>
            </w:r>
          </w:p>
        </w:tc>
        <w:tc>
          <w:tcPr>
            <w:tcW w:w="1440" w:type="dxa"/>
            <w:tcBorders>
              <w:top w:val="single" w:sz="4" w:space="0" w:color="auto"/>
              <w:left w:val="single" w:sz="4" w:space="0" w:color="auto"/>
              <w:bottom w:val="single" w:sz="4" w:space="0" w:color="auto"/>
              <w:right w:val="single" w:sz="4" w:space="0" w:color="auto"/>
            </w:tcBorders>
            <w:vAlign w:val="center"/>
          </w:tcPr>
          <w:p w:rsidR="00F2685C" w:rsidRDefault="00F2685C">
            <w:pPr>
              <w:rPr>
                <w:rFonts w:ascii="Times New Roman" w:eastAsia="SimSun" w:hAnsi="Times New Roman" w:cs="Times New Roman"/>
                <w:b/>
                <w:bCs/>
              </w:rPr>
            </w:pPr>
          </w:p>
        </w:tc>
        <w:tc>
          <w:tcPr>
            <w:tcW w:w="1626" w:type="dxa"/>
            <w:tcBorders>
              <w:top w:val="single" w:sz="4" w:space="0" w:color="auto"/>
              <w:left w:val="single" w:sz="4" w:space="0" w:color="auto"/>
              <w:bottom w:val="single" w:sz="4" w:space="0" w:color="auto"/>
              <w:right w:val="single" w:sz="4" w:space="0" w:color="auto"/>
            </w:tcBorders>
            <w:vAlign w:val="center"/>
          </w:tcPr>
          <w:p w:rsidR="00F2685C" w:rsidRDefault="00472607">
            <w:pPr>
              <w:ind w:leftChars="64" w:left="134"/>
              <w:rPr>
                <w:rFonts w:ascii="Times New Roman" w:eastAsia="SimSun" w:hAnsi="Times New Roman" w:cs="Times New Roman"/>
                <w:b/>
                <w:bCs/>
              </w:rPr>
            </w:pPr>
            <w:r>
              <w:rPr>
                <w:rFonts w:ascii="Times New Roman" w:eastAsia="SimSun" w:hAnsi="Times New Roman" w:cs="Times New Roman" w:hint="eastAsia"/>
                <w:b/>
                <w:bCs/>
              </w:rPr>
              <w:t>來深次數</w:t>
            </w:r>
          </w:p>
        </w:tc>
        <w:tc>
          <w:tcPr>
            <w:tcW w:w="1299" w:type="dxa"/>
            <w:tcBorders>
              <w:top w:val="single" w:sz="4" w:space="0" w:color="auto"/>
              <w:left w:val="single" w:sz="4" w:space="0" w:color="auto"/>
              <w:bottom w:val="single" w:sz="4" w:space="0" w:color="auto"/>
              <w:right w:val="single" w:sz="4" w:space="0" w:color="auto"/>
            </w:tcBorders>
            <w:vAlign w:val="center"/>
          </w:tcPr>
          <w:p w:rsidR="00F2685C" w:rsidRDefault="00F2685C">
            <w:pPr>
              <w:rPr>
                <w:rFonts w:ascii="Times New Roman" w:eastAsia="SimSun" w:hAnsi="Times New Roman" w:cs="Times New Roman"/>
                <w:b/>
                <w:bCs/>
              </w:rPr>
            </w:pPr>
          </w:p>
        </w:tc>
      </w:tr>
      <w:tr w:rsidR="00F2685C">
        <w:trPr>
          <w:cantSplit/>
          <w:trHeight w:val="463"/>
        </w:trPr>
        <w:tc>
          <w:tcPr>
            <w:tcW w:w="1204" w:type="dxa"/>
            <w:tcBorders>
              <w:top w:val="single" w:sz="4" w:space="0" w:color="auto"/>
              <w:left w:val="single" w:sz="4" w:space="0" w:color="auto"/>
              <w:bottom w:val="single" w:sz="4" w:space="0" w:color="auto"/>
              <w:right w:val="single" w:sz="4" w:space="0" w:color="auto"/>
            </w:tcBorders>
            <w:vAlign w:val="center"/>
          </w:tcPr>
          <w:p w:rsidR="00F2685C" w:rsidRDefault="00472607">
            <w:pPr>
              <w:rPr>
                <w:rFonts w:ascii="Times New Roman" w:eastAsia="SimSun" w:hAnsi="Times New Roman" w:cs="Times New Roman"/>
                <w:b/>
                <w:bCs/>
              </w:rPr>
            </w:pPr>
            <w:r>
              <w:rPr>
                <w:rFonts w:ascii="Times New Roman" w:eastAsia="SimSun" w:hAnsi="Times New Roman" w:cs="Times New Roman" w:hint="eastAsia"/>
                <w:b/>
                <w:bCs/>
              </w:rPr>
              <w:t>郵箱地址</w:t>
            </w:r>
          </w:p>
        </w:tc>
        <w:tc>
          <w:tcPr>
            <w:tcW w:w="2900" w:type="dxa"/>
            <w:gridSpan w:val="2"/>
            <w:tcBorders>
              <w:top w:val="single" w:sz="4" w:space="0" w:color="auto"/>
              <w:left w:val="single" w:sz="4" w:space="0" w:color="auto"/>
              <w:bottom w:val="single" w:sz="4" w:space="0" w:color="auto"/>
              <w:right w:val="single" w:sz="4" w:space="0" w:color="auto"/>
            </w:tcBorders>
            <w:vAlign w:val="center"/>
          </w:tcPr>
          <w:p w:rsidR="00F2685C" w:rsidRDefault="00F2685C">
            <w:pPr>
              <w:rPr>
                <w:rFonts w:ascii="Times New Roman" w:eastAsia="SimSun" w:hAnsi="Times New Roman" w:cs="Times New Roman"/>
                <w:b/>
                <w:bCs/>
              </w:rPr>
            </w:pPr>
          </w:p>
        </w:tc>
        <w:tc>
          <w:tcPr>
            <w:tcW w:w="1440" w:type="dxa"/>
            <w:tcBorders>
              <w:top w:val="single" w:sz="4" w:space="0" w:color="auto"/>
              <w:left w:val="single" w:sz="4" w:space="0" w:color="auto"/>
              <w:bottom w:val="single" w:sz="4" w:space="0" w:color="auto"/>
              <w:right w:val="single" w:sz="4" w:space="0" w:color="auto"/>
            </w:tcBorders>
            <w:vAlign w:val="center"/>
          </w:tcPr>
          <w:p w:rsidR="00F2685C" w:rsidRDefault="00472607">
            <w:pPr>
              <w:rPr>
                <w:rFonts w:ascii="Times New Roman" w:eastAsia="SimSun" w:hAnsi="Times New Roman" w:cs="Times New Roman"/>
                <w:b/>
                <w:bCs/>
              </w:rPr>
            </w:pPr>
            <w:r>
              <w:rPr>
                <w:rFonts w:ascii="Times New Roman" w:eastAsia="SimSun" w:hAnsi="Times New Roman" w:cs="Times New Roman" w:hint="eastAsia"/>
                <w:b/>
                <w:bCs/>
              </w:rPr>
              <w:t>飲食禁忌</w:t>
            </w:r>
          </w:p>
        </w:tc>
        <w:tc>
          <w:tcPr>
            <w:tcW w:w="2925" w:type="dxa"/>
            <w:gridSpan w:val="2"/>
            <w:tcBorders>
              <w:top w:val="single" w:sz="4" w:space="0" w:color="auto"/>
              <w:left w:val="single" w:sz="4" w:space="0" w:color="auto"/>
              <w:bottom w:val="single" w:sz="4" w:space="0" w:color="auto"/>
              <w:right w:val="single" w:sz="4" w:space="0" w:color="auto"/>
            </w:tcBorders>
            <w:vAlign w:val="center"/>
          </w:tcPr>
          <w:p w:rsidR="00F2685C" w:rsidRDefault="00F2685C">
            <w:pPr>
              <w:rPr>
                <w:rFonts w:ascii="Times New Roman" w:eastAsia="SimSun" w:hAnsi="Times New Roman" w:cs="Times New Roman"/>
                <w:b/>
                <w:bCs/>
              </w:rPr>
            </w:pPr>
          </w:p>
        </w:tc>
      </w:tr>
    </w:tbl>
    <w:p w:rsidR="00F2685C" w:rsidRDefault="00F2685C">
      <w:pPr>
        <w:jc w:val="center"/>
        <w:rPr>
          <w:rFonts w:ascii="???" w:eastAsia="SimSun" w:hAnsi="???" w:cs="新細明體"/>
          <w:b/>
          <w:bCs/>
          <w:color w:val="000000"/>
          <w:kern w:val="0"/>
          <w:sz w:val="32"/>
          <w:szCs w:val="32"/>
        </w:rPr>
      </w:pPr>
    </w:p>
    <w:p w:rsidR="00F2685C" w:rsidRDefault="00F2685C">
      <w:pPr>
        <w:jc w:val="center"/>
        <w:rPr>
          <w:rFonts w:ascii="???" w:eastAsia="SimSun" w:hAnsi="???" w:cs="新細明體"/>
          <w:b/>
          <w:bCs/>
          <w:color w:val="000000"/>
          <w:kern w:val="0"/>
          <w:sz w:val="32"/>
          <w:szCs w:val="32"/>
        </w:rPr>
      </w:pPr>
    </w:p>
    <w:p w:rsidR="00F2685C" w:rsidRDefault="00F2685C">
      <w:pPr>
        <w:jc w:val="center"/>
        <w:rPr>
          <w:rFonts w:ascii="???" w:eastAsia="SimSun" w:hAnsi="???" w:cs="新細明體"/>
          <w:b/>
          <w:bCs/>
          <w:color w:val="000000"/>
          <w:kern w:val="0"/>
          <w:sz w:val="32"/>
          <w:szCs w:val="32"/>
        </w:rPr>
      </w:pPr>
    </w:p>
    <w:p w:rsidR="00F2685C" w:rsidRDefault="00F2685C">
      <w:pPr>
        <w:jc w:val="center"/>
        <w:rPr>
          <w:rFonts w:ascii="???" w:eastAsia="SimSun" w:hAnsi="???" w:cs="新細明體"/>
          <w:b/>
          <w:bCs/>
          <w:color w:val="000000"/>
          <w:kern w:val="0"/>
          <w:sz w:val="32"/>
          <w:szCs w:val="32"/>
        </w:rPr>
      </w:pPr>
    </w:p>
    <w:p w:rsidR="00F2685C" w:rsidRDefault="00F2685C">
      <w:pPr>
        <w:jc w:val="center"/>
        <w:rPr>
          <w:rFonts w:ascii="???" w:eastAsia="SimSun" w:hAnsi="???" w:cs="新細明體"/>
          <w:b/>
          <w:bCs/>
          <w:color w:val="000000"/>
          <w:kern w:val="0"/>
          <w:sz w:val="32"/>
          <w:szCs w:val="32"/>
        </w:rPr>
      </w:pPr>
    </w:p>
    <w:p w:rsidR="00F2685C" w:rsidRDefault="00F2685C">
      <w:pPr>
        <w:widowControl/>
        <w:snapToGrid w:val="0"/>
        <w:spacing w:line="360" w:lineRule="exact"/>
        <w:jc w:val="left"/>
        <w:rPr>
          <w:rFonts w:ascii="???" w:eastAsia="SimSun" w:hAnsi="???" w:cs="新細明體"/>
          <w:color w:val="000000"/>
          <w:kern w:val="0"/>
          <w:sz w:val="24"/>
        </w:rPr>
      </w:pPr>
    </w:p>
    <w:sectPr w:rsidR="00F26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
    <w:altName w:val="Times New Roman"/>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29076B"/>
    <w:multiLevelType w:val="singleLevel"/>
    <w:tmpl w:val="A729076B"/>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85C"/>
    <w:rsid w:val="00472607"/>
    <w:rsid w:val="00F2685C"/>
    <w:rsid w:val="0ACC35A2"/>
    <w:rsid w:val="0F145813"/>
    <w:rsid w:val="18281180"/>
    <w:rsid w:val="1CA15F81"/>
    <w:rsid w:val="204E1C22"/>
    <w:rsid w:val="2CE806CA"/>
    <w:rsid w:val="326D3FE1"/>
    <w:rsid w:val="3D0B0C85"/>
    <w:rsid w:val="401A4B80"/>
    <w:rsid w:val="40FF26A3"/>
    <w:rsid w:val="42DF1573"/>
    <w:rsid w:val="48966FB6"/>
    <w:rsid w:val="51BD5E53"/>
    <w:rsid w:val="52601AF9"/>
    <w:rsid w:val="551E3742"/>
    <w:rsid w:val="560B507A"/>
    <w:rsid w:val="5ADB60CA"/>
    <w:rsid w:val="5D232FC1"/>
    <w:rsid w:val="63CF1E51"/>
    <w:rsid w:val="67521DFE"/>
    <w:rsid w:val="68524E1D"/>
    <w:rsid w:val="7C772BF0"/>
    <w:rsid w:val="7D6A1BEE"/>
    <w:rsid w:val="7D735CA4"/>
    <w:rsid w:val="7FDF4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EA7AB31-B5E4-4545-9B85-46289C03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qFormat/>
    <w:pPr>
      <w:spacing w:beforeAutospacing="1" w:afterAutospacing="1"/>
      <w:jc w:val="left"/>
    </w:pPr>
    <w:rPr>
      <w:rFonts w:cs="Times New Roman"/>
      <w:kern w:val="0"/>
      <w:sz w:val="24"/>
    </w:rPr>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qFormat/>
    <w:rPr>
      <w:color w:val="0000FF"/>
      <w:u w:val="single"/>
    </w:rPr>
  </w:style>
  <w:style w:type="paragraph" w:customStyle="1" w:styleId="TableText">
    <w:name w:val="Table Text"/>
    <w:basedOn w:val="a"/>
    <w:semiHidden/>
    <w:qFormat/>
    <w:rPr>
      <w:rFonts w:ascii="Microsoft YaHei" w:eastAsia="Microsoft YaHei" w:hAnsi="Microsoft YaHei" w:cs="Microsoft YaHei"/>
      <w:sz w:val="28"/>
      <w:szCs w:val="28"/>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aidu.com/s?wd=UBTECH&amp;rsv_idx=2&amp;tn=baiduhome_pg&amp;usm=3&amp;ie=utf-8&amp;rsv_pq=a5a76300002e5d1a&amp;oq=%E4%BC%98%E5%BF%85%E9%80%89%E6%99%BA%E8%83%BD%E6%9C%BA%E5%99%A8%E4%BA%BA%E5%85%AC%E5%8F%B8%E7%AE%80%E4%BB%8B&amp;rsv_t=8f23vU7H7JL5DbLDBPM5bogJ9cPJzGbLI/UTbtvwYtTCD5WsTSyKmZNAa4FqEFT19JUV&amp;rsv_dl=re_dqa_generate&amp;sa=re_dqa_generate" TargetMode="External"/><Relationship Id="rId3" Type="http://schemas.openxmlformats.org/officeDocument/2006/relationships/settings" Target="settings.xml"/><Relationship Id="rId7" Type="http://schemas.openxmlformats.org/officeDocument/2006/relationships/hyperlink" Target="https://www.baidu.com/s?wd=UBTECH&amp;rsv_idx=2&amp;tn=baiduhome_pg&amp;usm=3&amp;ie=utf-8&amp;rsv_pq=a5a76300002e5d1a&amp;oq=%E4%BC%98%E5%BF%85%E9%80%89%E6%99%BA%E8%83%BD%E6%9C%BA%E5%99%A8%E4%BA%BA%E5%85%AC%E5%8F%B8%E7%AE%80%E4%BB%8B&amp;rsv_t=8f23vU7H7JL5DbLDBPM5bogJ9cPJzGbLI/UTbtvwYtTCD5WsTSyKmZNAa4FqEFT19JUV&amp;rsv_dl=re_dqa_generate&amp;sa=re_dqa_gene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盛祖 王</cp:lastModifiedBy>
  <cp:revision>2</cp:revision>
  <dcterms:created xsi:type="dcterms:W3CDTF">2025-04-16T07:57:00Z</dcterms:created>
  <dcterms:modified xsi:type="dcterms:W3CDTF">2025-04-16T07:57:00Z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BEF6841130F340CF81BE6B9526E4D592</vt:lpwstr>
  </property>
  <property fmtid="{D5CDD505-2E9C-101B-9397-08002B2CF9AE}" pid="4" name="KSOTemplateDocerSaveRecord">
    <vt:lpwstr>eyJoZGlkIjoiZWEyN2RiY2QyYzhhN2UxYzQ3OGMyNjcwMzg0NDllNjQiLCJ1c2VySWQiOiIzOTU4NTk4OTgifQ==</vt:lpwstr>
  </property>
</Properties>
</file>